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FC5" w14:textId="39639A09" w:rsidR="000E4A9B" w:rsidRDefault="000E4A9B" w:rsidP="000E4A9B">
      <w:pPr>
        <w:pStyle w:val="NormalWeb"/>
        <w:jc w:val="center"/>
      </w:pPr>
      <w:r>
        <w:rPr>
          <w:noProof/>
        </w:rPr>
        <w:drawing>
          <wp:inline distT="0" distB="0" distL="0" distR="0" wp14:anchorId="40D3631F" wp14:editId="02A0DA03">
            <wp:extent cx="1987826" cy="7472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6111" r="7681" b="22039"/>
                    <a:stretch/>
                  </pic:blipFill>
                  <pic:spPr bwMode="auto">
                    <a:xfrm>
                      <a:off x="0" y="0"/>
                      <a:ext cx="2009688" cy="7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91706" w14:textId="33E94E76" w:rsidR="00DB6D79" w:rsidRDefault="00DB6D79" w:rsidP="00DB6D79">
      <w:pPr>
        <w:pStyle w:val="NormalWeb"/>
        <w:jc w:val="right"/>
      </w:pPr>
      <w:proofErr w:type="spellStart"/>
      <w:r>
        <w:t>Tiranë</w:t>
      </w:r>
      <w:proofErr w:type="spellEnd"/>
      <w:r>
        <w:t>, 0</w:t>
      </w:r>
      <w:r w:rsidR="00714921">
        <w:t>3</w:t>
      </w:r>
      <w:r>
        <w:t>/12/2025</w:t>
      </w:r>
    </w:p>
    <w:p w14:paraId="0FFABD86" w14:textId="03C21958" w:rsidR="000E4A9B" w:rsidRDefault="000E4A9B" w:rsidP="000E4A9B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01F2E79C" w14:textId="6E9DDE3C" w:rsidR="000E4A9B" w:rsidRDefault="00DB6D79" w:rsidP="00DB6D79">
      <w:pPr>
        <w:autoSpaceDE w:val="0"/>
        <w:autoSpaceDN w:val="0"/>
        <w:adjustRightInd w:val="0"/>
        <w:ind w:firstLine="72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0E4A9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KËRKESË PËR OFERTE </w:t>
      </w:r>
      <w:r w:rsidR="000E4A9B" w:rsidRPr="00963D20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</w:p>
    <w:p w14:paraId="5EAC0105" w14:textId="77777777" w:rsidR="000E4A9B" w:rsidRDefault="000E4A9B" w:rsidP="000E4A9B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07B00340" w14:textId="77777777" w:rsidR="000E4A9B" w:rsidRPr="00963D20" w:rsidRDefault="000E4A9B" w:rsidP="000E4A9B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0E4A9B" w:rsidRPr="00235AEA" w14:paraId="0A4DEB62" w14:textId="77777777" w:rsidTr="00556784">
        <w:trPr>
          <w:trHeight w:val="395"/>
        </w:trPr>
        <w:tc>
          <w:tcPr>
            <w:tcW w:w="2695" w:type="dxa"/>
          </w:tcPr>
          <w:p w14:paraId="06795DFC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Kërkesë për Ofertë </w:t>
            </w:r>
          </w:p>
        </w:tc>
        <w:tc>
          <w:tcPr>
            <w:tcW w:w="6655" w:type="dxa"/>
          </w:tcPr>
          <w:p w14:paraId="791734B5" w14:textId="00263DF2" w:rsidR="00896D91" w:rsidRPr="00556784" w:rsidRDefault="00896D91" w:rsidP="00556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784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>P</w:t>
            </w:r>
            <w:r w:rsidR="000E4A9B" w:rsidRPr="00556784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>ërgatitja e materialeve promocionale/produkte vizibiliteti</w:t>
            </w:r>
            <w:r w:rsidRPr="00556784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E4A9B" w:rsidRPr="00235AEA" w14:paraId="70395EC4" w14:textId="77777777" w:rsidTr="00556784">
        <w:tc>
          <w:tcPr>
            <w:tcW w:w="2695" w:type="dxa"/>
          </w:tcPr>
          <w:p w14:paraId="6A4BCA2B" w14:textId="77777777" w:rsidR="000E4A9B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5AEA">
              <w:rPr>
                <w:rFonts w:ascii="Times New Roman" w:hAnsi="Times New Roman"/>
                <w:b/>
                <w:sz w:val="24"/>
                <w:szCs w:val="24"/>
              </w:rPr>
              <w:t>Titulli i projekti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6655" w:type="dxa"/>
          </w:tcPr>
          <w:p w14:paraId="7897BCF8" w14:textId="44CF93A0" w:rsidR="000E4A9B" w:rsidRPr="00556784" w:rsidRDefault="00896D91" w:rsidP="00B8786E">
            <w:pP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556784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BE dhe Rinia: Eksperienca, Dialog dhe Bashkëpunim</w:t>
            </w:r>
          </w:p>
        </w:tc>
      </w:tr>
      <w:tr w:rsidR="000E4A9B" w:rsidRPr="00235AEA" w14:paraId="5F0AD52D" w14:textId="77777777" w:rsidTr="00556784">
        <w:tc>
          <w:tcPr>
            <w:tcW w:w="2695" w:type="dxa"/>
          </w:tcPr>
          <w:p w14:paraId="63F57BF6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Organizata</w:t>
            </w:r>
          </w:p>
        </w:tc>
        <w:tc>
          <w:tcPr>
            <w:tcW w:w="6655" w:type="dxa"/>
          </w:tcPr>
          <w:p w14:paraId="5BA188D2" w14:textId="6FBDD7D5" w:rsidR="000E4A9B" w:rsidRPr="00235AEA" w:rsidRDefault="00896D91" w:rsidP="00B87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TEAM-Together Everyone Achieves More</w:t>
            </w:r>
          </w:p>
        </w:tc>
      </w:tr>
      <w:tr w:rsidR="000E4A9B" w:rsidRPr="00235AEA" w14:paraId="2E9CBF72" w14:textId="77777777" w:rsidTr="00DB6D79">
        <w:trPr>
          <w:trHeight w:val="314"/>
        </w:trPr>
        <w:tc>
          <w:tcPr>
            <w:tcW w:w="2695" w:type="dxa"/>
          </w:tcPr>
          <w:p w14:paraId="3DA106F9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5AEA">
              <w:rPr>
                <w:rFonts w:ascii="Times New Roman" w:hAnsi="Times New Roman"/>
                <w:b/>
                <w:sz w:val="24"/>
                <w:szCs w:val="24"/>
              </w:rPr>
              <w:t>Periudha e angazhimit</w:t>
            </w:r>
          </w:p>
        </w:tc>
        <w:tc>
          <w:tcPr>
            <w:tcW w:w="6655" w:type="dxa"/>
          </w:tcPr>
          <w:p w14:paraId="65956050" w14:textId="0AC9949E" w:rsidR="000E4A9B" w:rsidRPr="00235AEA" w:rsidRDefault="00896D91" w:rsidP="00B87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Dhjetor 2025 - Janar 2026</w:t>
            </w:r>
          </w:p>
        </w:tc>
      </w:tr>
      <w:tr w:rsidR="000E4A9B" w:rsidRPr="00235AEA" w14:paraId="3A81FD3A" w14:textId="77777777" w:rsidTr="00556784">
        <w:tc>
          <w:tcPr>
            <w:tcW w:w="2695" w:type="dxa"/>
          </w:tcPr>
          <w:p w14:paraId="4E693ED9" w14:textId="77777777" w:rsidR="000E4A9B" w:rsidRPr="00235AEA" w:rsidRDefault="000E4A9B" w:rsidP="00B878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Afati i aplikimit</w:t>
            </w:r>
          </w:p>
        </w:tc>
        <w:tc>
          <w:tcPr>
            <w:tcW w:w="6655" w:type="dxa"/>
          </w:tcPr>
          <w:p w14:paraId="369CDAC8" w14:textId="2D36F9D4" w:rsidR="000E4A9B" w:rsidRDefault="00896D91" w:rsidP="00B878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149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dhjetor 2025</w:t>
            </w:r>
          </w:p>
        </w:tc>
      </w:tr>
    </w:tbl>
    <w:p w14:paraId="27DC7A5B" w14:textId="77777777" w:rsidR="000E4A9B" w:rsidRDefault="000E4A9B" w:rsidP="000E4A9B">
      <w:pPr>
        <w:rPr>
          <w:rFonts w:ascii="Times New Roman" w:hAnsi="Times New Roman"/>
          <w:b/>
          <w:sz w:val="24"/>
          <w:szCs w:val="24"/>
        </w:rPr>
      </w:pPr>
    </w:p>
    <w:p w14:paraId="504EB832" w14:textId="77777777" w:rsidR="000E4A9B" w:rsidRDefault="000E4A9B" w:rsidP="000E4A9B">
      <w:pPr>
        <w:rPr>
          <w:rFonts w:ascii="Times New Roman" w:hAnsi="Times New Roman"/>
          <w:b/>
          <w:sz w:val="24"/>
          <w:szCs w:val="24"/>
        </w:rPr>
      </w:pPr>
    </w:p>
    <w:p w14:paraId="76FD2669" w14:textId="311B0312" w:rsidR="000E4A9B" w:rsidRDefault="000E4A9B" w:rsidP="000E4A9B">
      <w:pPr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7149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32FC">
        <w:rPr>
          <w:rFonts w:ascii="Times New Roman" w:hAnsi="Times New Roman"/>
          <w:b/>
          <w:sz w:val="24"/>
          <w:szCs w:val="24"/>
        </w:rPr>
        <w:t>Përshkrimi i projektit</w:t>
      </w:r>
      <w:r>
        <w:rPr>
          <w:rFonts w:ascii="Times New Roman" w:hAnsi="Times New Roman"/>
          <w:b/>
          <w:sz w:val="24"/>
          <w:szCs w:val="24"/>
        </w:rPr>
        <w:t xml:space="preserve"> dhe </w:t>
      </w:r>
      <w:r w:rsidRPr="009032FC">
        <w:rPr>
          <w:rFonts w:ascii="Times New Roman" w:eastAsia="Calibri" w:hAnsi="Times New Roman"/>
          <w:b/>
          <w:color w:val="000000"/>
          <w:sz w:val="24"/>
          <w:szCs w:val="24"/>
        </w:rPr>
        <w:t>Objektivat kryesore</w:t>
      </w:r>
      <w:r w:rsidRPr="009032FC">
        <w:rPr>
          <w:rFonts w:ascii="Times New Roman" w:hAnsi="Times New Roman"/>
          <w:b/>
          <w:sz w:val="24"/>
          <w:szCs w:val="24"/>
        </w:rPr>
        <w:t>:</w:t>
      </w:r>
    </w:p>
    <w:p w14:paraId="0D2D6E48" w14:textId="22EC7A14" w:rsidR="000E4A9B" w:rsidRDefault="000E4A9B" w:rsidP="000E4A9B">
      <w:pPr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BD3EC56" w14:textId="7B882B50" w:rsidR="00896D91" w:rsidRPr="00556784" w:rsidRDefault="00896D91" w:rsidP="00556784">
      <w:pPr>
        <w:pStyle w:val="Default"/>
        <w:jc w:val="both"/>
        <w:rPr>
          <w:iCs/>
          <w:color w:val="000000" w:themeColor="text1"/>
          <w:lang w:val="sq-AL"/>
        </w:rPr>
      </w:pPr>
      <w:r w:rsidRPr="00556784">
        <w:rPr>
          <w:iCs/>
          <w:color w:val="000000" w:themeColor="text1"/>
          <w:lang w:val="sq-AL"/>
        </w:rPr>
        <w:t>Projekti “</w:t>
      </w:r>
      <w:r w:rsidRPr="00714921">
        <w:rPr>
          <w:i/>
          <w:color w:val="000000" w:themeColor="text1"/>
          <w:lang w:val="sq-AL"/>
        </w:rPr>
        <w:t>BE dhe Rinia: Eksperienca, Dialog dhe Bashkëpunim</w:t>
      </w:r>
      <w:r w:rsidRPr="00556784">
        <w:rPr>
          <w:iCs/>
          <w:color w:val="000000" w:themeColor="text1"/>
          <w:lang w:val="sq-AL"/>
        </w:rPr>
        <w:t xml:space="preserve">” </w:t>
      </w:r>
      <w:proofErr w:type="spellStart"/>
      <w:r w:rsidRPr="00556784">
        <w:rPr>
          <w:iCs/>
          <w:color w:val="000000" w:themeColor="text1"/>
        </w:rPr>
        <w:t>i</w:t>
      </w:r>
      <w:proofErr w:type="spellEnd"/>
      <w:r w:rsidRPr="00556784">
        <w:rPr>
          <w:iCs/>
          <w:color w:val="000000" w:themeColor="text1"/>
        </w:rPr>
        <w:t xml:space="preserve"> cili </w:t>
      </w:r>
      <w:proofErr w:type="spellStart"/>
      <w:r w:rsidRPr="00556784">
        <w:rPr>
          <w:iCs/>
          <w:color w:val="000000" w:themeColor="text1"/>
        </w:rPr>
        <w:t>zbatohet</w:t>
      </w:r>
      <w:proofErr w:type="spellEnd"/>
      <w:r w:rsidRPr="00556784">
        <w:rPr>
          <w:iCs/>
          <w:color w:val="000000" w:themeColor="text1"/>
        </w:rPr>
        <w:t xml:space="preserve"> </w:t>
      </w:r>
      <w:proofErr w:type="spellStart"/>
      <w:r w:rsidRPr="00556784">
        <w:rPr>
          <w:iCs/>
          <w:color w:val="000000" w:themeColor="text1"/>
        </w:rPr>
        <w:t>nga</w:t>
      </w:r>
      <w:proofErr w:type="spellEnd"/>
      <w:r w:rsidRPr="00556784">
        <w:rPr>
          <w:iCs/>
          <w:color w:val="000000" w:themeColor="text1"/>
        </w:rPr>
        <w:t xml:space="preserve"> Qendra TEAM-Together Everyone Achieves More</w:t>
      </w:r>
      <w:r w:rsidR="00714921">
        <w:rPr>
          <w:iCs/>
          <w:color w:val="000000" w:themeColor="text1"/>
        </w:rPr>
        <w:t>,</w:t>
      </w:r>
      <w:r w:rsidRPr="00556784">
        <w:rPr>
          <w:iCs/>
          <w:color w:val="000000" w:themeColor="text1"/>
        </w:rPr>
        <w:t xml:space="preserve"> </w:t>
      </w:r>
      <w:proofErr w:type="spellStart"/>
      <w:r w:rsidRPr="00556784">
        <w:rPr>
          <w:iCs/>
          <w:color w:val="000000" w:themeColor="text1"/>
        </w:rPr>
        <w:t>organizohet</w:t>
      </w:r>
      <w:proofErr w:type="spellEnd"/>
      <w:r w:rsidRPr="00556784">
        <w:rPr>
          <w:iCs/>
          <w:color w:val="000000" w:themeColor="text1"/>
        </w:rPr>
        <w:t xml:space="preserve"> në </w:t>
      </w:r>
      <w:proofErr w:type="spellStart"/>
      <w:r w:rsidRPr="00556784">
        <w:rPr>
          <w:iCs/>
          <w:color w:val="000000" w:themeColor="text1"/>
        </w:rPr>
        <w:t>kuadër</w:t>
      </w:r>
      <w:proofErr w:type="spellEnd"/>
      <w:r w:rsidRPr="00556784">
        <w:rPr>
          <w:iCs/>
          <w:color w:val="000000" w:themeColor="text1"/>
        </w:rPr>
        <w:t xml:space="preserve"> të programit </w:t>
      </w:r>
      <w:proofErr w:type="spellStart"/>
      <w:r w:rsidRPr="00556784">
        <w:t>rajonal</w:t>
      </w:r>
      <w:proofErr w:type="spellEnd"/>
      <w:r w:rsidRPr="00556784">
        <w:t xml:space="preserve"> për </w:t>
      </w:r>
      <w:proofErr w:type="spellStart"/>
      <w:r w:rsidRPr="00556784">
        <w:t>demokracinë</w:t>
      </w:r>
      <w:proofErr w:type="spellEnd"/>
      <w:r w:rsidRPr="00556784">
        <w:t xml:space="preserve"> </w:t>
      </w:r>
      <w:proofErr w:type="spellStart"/>
      <w:r w:rsidRPr="00556784">
        <w:t>vendore</w:t>
      </w:r>
      <w:proofErr w:type="spellEnd"/>
      <w:r w:rsidRPr="00556784">
        <w:t xml:space="preserve"> në </w:t>
      </w:r>
      <w:proofErr w:type="spellStart"/>
      <w:r w:rsidRPr="00556784">
        <w:t>Ballkanin</w:t>
      </w:r>
      <w:proofErr w:type="spellEnd"/>
      <w:r w:rsidRPr="00556784">
        <w:t xml:space="preserve"> </w:t>
      </w:r>
      <w:proofErr w:type="spellStart"/>
      <w:r w:rsidRPr="00556784">
        <w:t>Perëndimor</w:t>
      </w:r>
      <w:proofErr w:type="spellEnd"/>
      <w:r w:rsidRPr="00556784">
        <w:t xml:space="preserve"> (</w:t>
      </w:r>
      <w:proofErr w:type="spellStart"/>
      <w:r w:rsidRPr="00556784">
        <w:t>ReLOaD</w:t>
      </w:r>
      <w:proofErr w:type="spellEnd"/>
      <w:r w:rsidRPr="00556784">
        <w:t xml:space="preserve"> 2)</w:t>
      </w:r>
      <w:r w:rsidRPr="00556784">
        <w:rPr>
          <w:b/>
          <w:bCs/>
        </w:rPr>
        <w:t xml:space="preserve"> </w:t>
      </w:r>
      <w:r w:rsidRPr="00556784">
        <w:rPr>
          <w:lang w:eastAsia="en-GB"/>
        </w:rPr>
        <w:t xml:space="preserve">me </w:t>
      </w:r>
      <w:proofErr w:type="spellStart"/>
      <w:r w:rsidRPr="00556784">
        <w:rPr>
          <w:lang w:eastAsia="en-GB"/>
        </w:rPr>
        <w:t>mbështetjen</w:t>
      </w:r>
      <w:proofErr w:type="spellEnd"/>
      <w:r w:rsidRPr="00556784">
        <w:rPr>
          <w:lang w:eastAsia="en-GB"/>
        </w:rPr>
        <w:t xml:space="preserve"> </w:t>
      </w:r>
      <w:proofErr w:type="spellStart"/>
      <w:r w:rsidRPr="00556784">
        <w:rPr>
          <w:lang w:eastAsia="en-GB"/>
        </w:rPr>
        <w:t>financiare</w:t>
      </w:r>
      <w:proofErr w:type="spellEnd"/>
      <w:r w:rsidRPr="00556784">
        <w:rPr>
          <w:lang w:eastAsia="en-GB"/>
        </w:rPr>
        <w:t xml:space="preserve"> të </w:t>
      </w:r>
      <w:proofErr w:type="spellStart"/>
      <w:r w:rsidRPr="00556784">
        <w:rPr>
          <w:lang w:eastAsia="en-GB"/>
        </w:rPr>
        <w:t>Bashkisë</w:t>
      </w:r>
      <w:proofErr w:type="spellEnd"/>
      <w:r w:rsidRPr="00556784">
        <w:rPr>
          <w:lang w:eastAsia="en-GB"/>
        </w:rPr>
        <w:t xml:space="preserve"> Lezhë. </w:t>
      </w:r>
      <w:r w:rsidRPr="00556784">
        <w:rPr>
          <w:lang w:val="sq-AL"/>
        </w:rPr>
        <w:t xml:space="preserve">Synimi i projektit është ndërgjegjësimi, </w:t>
      </w:r>
      <w:proofErr w:type="spellStart"/>
      <w:r w:rsidRPr="00556784">
        <w:rPr>
          <w:lang w:eastAsia="en-GB"/>
        </w:rPr>
        <w:t>përgatitja</w:t>
      </w:r>
      <w:proofErr w:type="spellEnd"/>
      <w:r w:rsidRPr="00556784">
        <w:rPr>
          <w:lang w:eastAsia="en-GB"/>
        </w:rPr>
        <w:t xml:space="preserve"> dhe </w:t>
      </w:r>
      <w:proofErr w:type="spellStart"/>
      <w:r w:rsidRPr="00556784">
        <w:rPr>
          <w:lang w:eastAsia="en-GB"/>
        </w:rPr>
        <w:t>aftësimi</w:t>
      </w:r>
      <w:proofErr w:type="spellEnd"/>
      <w:r w:rsidRPr="00556784">
        <w:rPr>
          <w:lang w:eastAsia="en-GB"/>
        </w:rPr>
        <w:t xml:space="preserve"> </w:t>
      </w:r>
      <w:proofErr w:type="spellStart"/>
      <w:r w:rsidRPr="00556784">
        <w:rPr>
          <w:lang w:eastAsia="en-GB"/>
        </w:rPr>
        <w:t>i</w:t>
      </w:r>
      <w:proofErr w:type="spellEnd"/>
      <w:r w:rsidRPr="00556784">
        <w:rPr>
          <w:lang w:eastAsia="en-GB"/>
        </w:rPr>
        <w:t xml:space="preserve"> të rinjve </w:t>
      </w:r>
      <w:r w:rsidRPr="00556784">
        <w:rPr>
          <w:iCs/>
          <w:color w:val="000000" w:themeColor="text1"/>
          <w:lang w:val="sq-AL"/>
        </w:rPr>
        <w:t>në Bashkinë Lezhë mbi përfitimet efektive nga mundësitë/instrumentet e financimit të BE-së, si dhe përgatitjen e tyre në kontekstin e anëtarësimit të vendit në Bashkimin Evropian, përmes aktiviteteve edukative, trajnimeve dhe dialogut institucional.</w:t>
      </w:r>
    </w:p>
    <w:p w14:paraId="5C1E5A36" w14:textId="77777777" w:rsidR="00896D91" w:rsidRPr="00556784" w:rsidRDefault="00896D91" w:rsidP="00556784">
      <w:pPr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8B77896" w14:textId="7451A732" w:rsidR="000E4A9B" w:rsidRDefault="000E4A9B" w:rsidP="000E4A9B">
      <w:pPr>
        <w:shd w:val="clear" w:color="auto" w:fill="FFFFFF"/>
        <w:spacing w:after="300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032FC">
        <w:rPr>
          <w:rFonts w:ascii="Times New Roman" w:eastAsia="Times New Roman" w:hAnsi="Times New Roman"/>
          <w:b/>
          <w:sz w:val="24"/>
          <w:szCs w:val="24"/>
        </w:rPr>
        <w:t>Përshkrimi i shërbimit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të kërkuar</w:t>
      </w:r>
      <w:r w:rsidRPr="009032FC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41CC6FCF" w14:textId="70E71E3F" w:rsidR="00556784" w:rsidRPr="00556784" w:rsidRDefault="00556784" w:rsidP="00556784">
      <w:pPr>
        <w:pStyle w:val="Default"/>
        <w:jc w:val="both"/>
      </w:pPr>
      <w:r w:rsidRPr="005A0AD2">
        <w:t xml:space="preserve">Në </w:t>
      </w:r>
      <w:proofErr w:type="spellStart"/>
      <w:r w:rsidRPr="005A0AD2">
        <w:t>kuadër</w:t>
      </w:r>
      <w:proofErr w:type="spellEnd"/>
      <w:r w:rsidRPr="005A0AD2">
        <w:t xml:space="preserve"> të </w:t>
      </w:r>
      <w:proofErr w:type="spellStart"/>
      <w:r w:rsidRPr="005A0AD2">
        <w:t>këtij</w:t>
      </w:r>
      <w:proofErr w:type="spellEnd"/>
      <w:r w:rsidRPr="005A0AD2">
        <w:t xml:space="preserve"> projekti,</w:t>
      </w:r>
      <w:r>
        <w:t xml:space="preserve"> </w:t>
      </w:r>
      <w:proofErr w:type="spellStart"/>
      <w:r>
        <w:t>si</w:t>
      </w:r>
      <w:proofErr w:type="spellEnd"/>
      <w:r>
        <w:t xml:space="preserve"> dhe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promovimin</w:t>
      </w:r>
      <w:proofErr w:type="spellEnd"/>
      <w:r>
        <w:t xml:space="preserve"> dhe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ndërgjegjësimit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rinjve lidhur </w:t>
      </w:r>
      <w:r>
        <w:rPr>
          <w:iCs/>
          <w:color w:val="000000" w:themeColor="text1"/>
          <w:lang w:val="sq-AL"/>
        </w:rPr>
        <w:t xml:space="preserve">me </w:t>
      </w:r>
      <w:r w:rsidRPr="00556784">
        <w:rPr>
          <w:iCs/>
          <w:color w:val="000000" w:themeColor="text1"/>
          <w:lang w:val="sq-AL"/>
        </w:rPr>
        <w:t>përfitimet efektive nga mundësitë/instrumentet e financimit të BE-së</w:t>
      </w:r>
      <w:r>
        <w:t xml:space="preserve">, Qendra TEAM-Together Everyone Achieves More </w:t>
      </w:r>
      <w:proofErr w:type="spellStart"/>
      <w:r>
        <w:t>kërkon</w:t>
      </w:r>
      <w:proofErr w:type="spellEnd"/>
      <w:r>
        <w:t xml:space="preserve"> të </w:t>
      </w:r>
      <w:proofErr w:type="spellStart"/>
      <w:r>
        <w:t>angazhojë</w:t>
      </w:r>
      <w:proofErr w:type="spellEnd"/>
      <w:r>
        <w:t xml:space="preserve"> 1 kompani (</w:t>
      </w:r>
      <w:proofErr w:type="spellStart"/>
      <w:r>
        <w:t>subjekt</w:t>
      </w:r>
      <w:proofErr w:type="spellEnd"/>
      <w:r>
        <w:t xml:space="preserve">) me </w:t>
      </w:r>
      <w:proofErr w:type="spellStart"/>
      <w:r>
        <w:t>eksperiencë</w:t>
      </w:r>
      <w:proofErr w:type="spellEnd"/>
      <w:r>
        <w:t xml:space="preserve"> n</w:t>
      </w:r>
      <w:r w:rsidRPr="00F940D9">
        <w:t>ë</w:t>
      </w:r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prodhimit</w:t>
      </w:r>
      <w:proofErr w:type="spellEnd"/>
      <w:r>
        <w:t xml:space="preserve"> dhe </w:t>
      </w:r>
      <w:proofErr w:type="spellStart"/>
      <w:r>
        <w:t>dizenjimit</w:t>
      </w:r>
      <w:proofErr w:type="spellEnd"/>
      <w:r>
        <w:t xml:space="preserve"> të materialeve</w:t>
      </w:r>
      <w:r w:rsidRPr="00834F52">
        <w:t xml:space="preserve"> </w:t>
      </w:r>
      <w:proofErr w:type="spellStart"/>
      <w:r>
        <w:t>promocionale</w:t>
      </w:r>
      <w:proofErr w:type="spellEnd"/>
      <w:r>
        <w:t xml:space="preserve"> /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vizibiliteti</w:t>
      </w:r>
      <w:proofErr w:type="spellEnd"/>
      <w:r>
        <w:t xml:space="preserve">. </w:t>
      </w:r>
    </w:p>
    <w:p w14:paraId="5AEA22E7" w14:textId="77777777" w:rsidR="00556784" w:rsidRPr="00556784" w:rsidRDefault="00556784" w:rsidP="00556784">
      <w:pPr>
        <w:pStyle w:val="Default"/>
        <w:jc w:val="both"/>
      </w:pPr>
    </w:p>
    <w:p w14:paraId="3E632F9C" w14:textId="77777777" w:rsidR="00556784" w:rsidRPr="00834F52" w:rsidRDefault="00556784" w:rsidP="00556784">
      <w:pPr>
        <w:pStyle w:val="Default"/>
        <w:jc w:val="both"/>
      </w:pPr>
      <w:proofErr w:type="spellStart"/>
      <w:r w:rsidRPr="00834F52">
        <w:t>Ofruesi</w:t>
      </w:r>
      <w:proofErr w:type="spellEnd"/>
      <w:r w:rsidRPr="00834F52">
        <w:t xml:space="preserve"> </w:t>
      </w:r>
      <w:proofErr w:type="spellStart"/>
      <w:r w:rsidRPr="00834F52">
        <w:t>i</w:t>
      </w:r>
      <w:proofErr w:type="spellEnd"/>
      <w:r w:rsidRPr="00834F52">
        <w:t xml:space="preserve"> </w:t>
      </w:r>
      <w:proofErr w:type="spellStart"/>
      <w:r w:rsidRPr="00834F52">
        <w:t>shërbimit</w:t>
      </w:r>
      <w:proofErr w:type="spellEnd"/>
      <w:r w:rsidRPr="00834F52">
        <w:t xml:space="preserve"> do të </w:t>
      </w:r>
      <w:proofErr w:type="spellStart"/>
      <w:r w:rsidRPr="00834F52">
        <w:t>jetë</w:t>
      </w:r>
      <w:proofErr w:type="spellEnd"/>
      <w:r w:rsidRPr="00834F52">
        <w:t xml:space="preserve"> </w:t>
      </w:r>
      <w:proofErr w:type="spellStart"/>
      <w:r w:rsidRPr="00834F52">
        <w:t>përgjegjës</w:t>
      </w:r>
      <w:proofErr w:type="spellEnd"/>
      <w:r w:rsidRPr="00834F52">
        <w:t xml:space="preserve"> </w:t>
      </w:r>
      <w:r>
        <w:t xml:space="preserve">për </w:t>
      </w:r>
      <w:proofErr w:type="spellStart"/>
      <w:r>
        <w:t>përgatitjen</w:t>
      </w:r>
      <w:proofErr w:type="spellEnd"/>
      <w:r>
        <w:t xml:space="preserve"> e </w:t>
      </w:r>
      <w:proofErr w:type="spellStart"/>
      <w:r w:rsidRPr="00834F52">
        <w:t>produkte</w:t>
      </w:r>
      <w:r>
        <w:t>ve</w:t>
      </w:r>
      <w:proofErr w:type="spellEnd"/>
      <w:r>
        <w:t xml:space="preserve"> të</w:t>
      </w:r>
      <w:r w:rsidRPr="00834F52">
        <w:t xml:space="preserve"> </w:t>
      </w:r>
      <w:proofErr w:type="spellStart"/>
      <w:r w:rsidRPr="00834F52">
        <w:t>kërkuara</w:t>
      </w:r>
      <w:proofErr w:type="spellEnd"/>
      <w:r w:rsidRPr="00834F52">
        <w:t xml:space="preserve"> sipas </w:t>
      </w:r>
      <w:proofErr w:type="spellStart"/>
      <w:r w:rsidRPr="00834F52">
        <w:t>kritereve</w:t>
      </w:r>
      <w:proofErr w:type="spellEnd"/>
      <w:r w:rsidRPr="00834F52">
        <w:t xml:space="preserve"> të </w:t>
      </w:r>
      <w:proofErr w:type="spellStart"/>
      <w:r w:rsidRPr="00834F52">
        <w:t>specifikuara</w:t>
      </w:r>
      <w:proofErr w:type="spellEnd"/>
      <w:r w:rsidRPr="00834F52">
        <w:t xml:space="preserve"> </w:t>
      </w:r>
      <w:proofErr w:type="spellStart"/>
      <w:r w:rsidRPr="00834F52">
        <w:t>nga</w:t>
      </w:r>
      <w:proofErr w:type="spellEnd"/>
      <w:r w:rsidRPr="00834F52">
        <w:t xml:space="preserve"> </w:t>
      </w:r>
      <w:proofErr w:type="spellStart"/>
      <w:r w:rsidRPr="00834F52">
        <w:t>Klienti</w:t>
      </w:r>
      <w:proofErr w:type="spellEnd"/>
      <w:r w:rsidRPr="00834F52">
        <w:t xml:space="preserve">, të </w:t>
      </w:r>
      <w:proofErr w:type="spellStart"/>
      <w:r w:rsidRPr="00834F52">
        <w:t>përshkruara</w:t>
      </w:r>
      <w:proofErr w:type="spellEnd"/>
      <w:r w:rsidRPr="00834F52">
        <w:t xml:space="preserve"> </w:t>
      </w:r>
      <w:proofErr w:type="spellStart"/>
      <w:r w:rsidRPr="00834F52">
        <w:t>si</w:t>
      </w:r>
      <w:proofErr w:type="spellEnd"/>
      <w:r w:rsidRPr="00834F52">
        <w:t xml:space="preserve"> </w:t>
      </w:r>
      <w:proofErr w:type="spellStart"/>
      <w:r w:rsidRPr="00834F52">
        <w:t>më</w:t>
      </w:r>
      <w:proofErr w:type="spellEnd"/>
      <w:r w:rsidRPr="00834F52">
        <w:t xml:space="preserve"> </w:t>
      </w:r>
      <w:proofErr w:type="spellStart"/>
      <w:r w:rsidRPr="00834F52">
        <w:t>poshtë</w:t>
      </w:r>
      <w:proofErr w:type="spellEnd"/>
      <w:r w:rsidRPr="00834F52">
        <w:t>:</w:t>
      </w:r>
    </w:p>
    <w:p w14:paraId="7E263AED" w14:textId="024E689F" w:rsidR="00556784" w:rsidRPr="000A1726" w:rsidRDefault="00556784" w:rsidP="00556784">
      <w:pPr>
        <w:pStyle w:val="NormalWeb"/>
        <w:numPr>
          <w:ilvl w:val="0"/>
          <w:numId w:val="5"/>
        </w:numPr>
        <w:shd w:val="clear" w:color="auto" w:fill="FFFFFF"/>
        <w:ind w:left="1260"/>
        <w:rPr>
          <w:color w:val="1D2228"/>
        </w:rPr>
      </w:pPr>
      <w:r w:rsidRPr="000A1726">
        <w:rPr>
          <w:b/>
          <w:bCs/>
          <w:color w:val="1D2228"/>
        </w:rPr>
        <w:t>1 roll up</w:t>
      </w:r>
      <w:r>
        <w:rPr>
          <w:b/>
          <w:bCs/>
          <w:color w:val="1D2228"/>
        </w:rPr>
        <w:t>/baner</w:t>
      </w:r>
    </w:p>
    <w:p w14:paraId="1BAFA357" w14:textId="6083AD3F" w:rsidR="00556784" w:rsidRPr="000A1726" w:rsidRDefault="00556784" w:rsidP="00556784">
      <w:pPr>
        <w:pStyle w:val="NormalWeb"/>
        <w:numPr>
          <w:ilvl w:val="0"/>
          <w:numId w:val="5"/>
        </w:numPr>
        <w:shd w:val="clear" w:color="auto" w:fill="FFFFFF"/>
        <w:ind w:left="1260"/>
        <w:rPr>
          <w:color w:val="1D2228"/>
        </w:rPr>
      </w:pPr>
      <w:r>
        <w:rPr>
          <w:b/>
          <w:bCs/>
          <w:color w:val="1D2228"/>
        </w:rPr>
        <w:t>1</w:t>
      </w:r>
      <w:r w:rsidRPr="000A1726">
        <w:rPr>
          <w:b/>
          <w:bCs/>
          <w:color w:val="1D2228"/>
        </w:rPr>
        <w:t xml:space="preserve">00 </w:t>
      </w:r>
      <w:proofErr w:type="spellStart"/>
      <w:r w:rsidRPr="000A1726">
        <w:rPr>
          <w:b/>
          <w:bCs/>
          <w:color w:val="1D2228"/>
        </w:rPr>
        <w:t>cop</w:t>
      </w:r>
      <w:r>
        <w:rPr>
          <w:b/>
          <w:bCs/>
          <w:color w:val="1D2228"/>
        </w:rPr>
        <w:t>ë</w:t>
      </w:r>
      <w:proofErr w:type="spellEnd"/>
      <w:r w:rsidRPr="000A1726">
        <w:rPr>
          <w:b/>
          <w:bCs/>
          <w:color w:val="1D2228"/>
        </w:rPr>
        <w:t xml:space="preserve"> </w:t>
      </w:r>
      <w:r>
        <w:rPr>
          <w:b/>
          <w:bCs/>
          <w:color w:val="1D2228"/>
        </w:rPr>
        <w:t>dosje</w:t>
      </w:r>
      <w:r w:rsidRPr="000A1726">
        <w:rPr>
          <w:b/>
          <w:bCs/>
          <w:color w:val="1D2228"/>
        </w:rPr>
        <w:t xml:space="preserve"> me logo</w:t>
      </w:r>
    </w:p>
    <w:p w14:paraId="3C1A0338" w14:textId="0A913123" w:rsidR="00556784" w:rsidRPr="00556784" w:rsidRDefault="00556784" w:rsidP="00556784">
      <w:pPr>
        <w:pStyle w:val="NormalWeb"/>
        <w:numPr>
          <w:ilvl w:val="0"/>
          <w:numId w:val="5"/>
        </w:numPr>
        <w:shd w:val="clear" w:color="auto" w:fill="FFFFFF"/>
        <w:ind w:left="1260"/>
        <w:rPr>
          <w:color w:val="1D2228"/>
        </w:rPr>
      </w:pPr>
      <w:r>
        <w:rPr>
          <w:b/>
          <w:bCs/>
          <w:color w:val="1D2228"/>
        </w:rPr>
        <w:t>1</w:t>
      </w:r>
      <w:r w:rsidRPr="000A1726">
        <w:rPr>
          <w:b/>
          <w:bCs/>
          <w:color w:val="1D2228"/>
        </w:rPr>
        <w:t xml:space="preserve">00 </w:t>
      </w:r>
      <w:proofErr w:type="spellStart"/>
      <w:r w:rsidRPr="000A1726">
        <w:rPr>
          <w:b/>
          <w:bCs/>
          <w:color w:val="1D2228"/>
        </w:rPr>
        <w:t>cop</w:t>
      </w:r>
      <w:r>
        <w:rPr>
          <w:b/>
          <w:bCs/>
          <w:color w:val="1D2228"/>
        </w:rPr>
        <w:t>ë</w:t>
      </w:r>
      <w:proofErr w:type="spellEnd"/>
      <w:r w:rsidRPr="000A1726">
        <w:rPr>
          <w:b/>
          <w:bCs/>
          <w:color w:val="1D2228"/>
        </w:rPr>
        <w:t xml:space="preserve"> </w:t>
      </w:r>
      <w:r>
        <w:rPr>
          <w:b/>
          <w:bCs/>
          <w:color w:val="1D2228"/>
        </w:rPr>
        <w:t>blloqe</w:t>
      </w:r>
      <w:r w:rsidRPr="000A1726">
        <w:rPr>
          <w:b/>
          <w:bCs/>
          <w:color w:val="1D2228"/>
        </w:rPr>
        <w:t xml:space="preserve"> me logo</w:t>
      </w:r>
    </w:p>
    <w:p w14:paraId="7F16C2C9" w14:textId="7A613536" w:rsidR="00556784" w:rsidRPr="000A1726" w:rsidRDefault="00556784" w:rsidP="00556784">
      <w:pPr>
        <w:pStyle w:val="NormalWeb"/>
        <w:numPr>
          <w:ilvl w:val="0"/>
          <w:numId w:val="5"/>
        </w:numPr>
        <w:shd w:val="clear" w:color="auto" w:fill="FFFFFF"/>
        <w:ind w:left="1260"/>
        <w:rPr>
          <w:color w:val="1D2228"/>
        </w:rPr>
      </w:pPr>
      <w:r>
        <w:rPr>
          <w:b/>
          <w:color w:val="000000"/>
          <w:spacing w:val="5"/>
          <w:szCs w:val="28"/>
          <w:shd w:val="clear" w:color="auto" w:fill="FFFFFF"/>
        </w:rPr>
        <w:t xml:space="preserve">100 </w:t>
      </w:r>
      <w:proofErr w:type="spellStart"/>
      <w:r>
        <w:rPr>
          <w:b/>
          <w:color w:val="000000"/>
          <w:spacing w:val="5"/>
          <w:szCs w:val="28"/>
          <w:shd w:val="clear" w:color="auto" w:fill="FFFFFF"/>
        </w:rPr>
        <w:t>copë</w:t>
      </w:r>
      <w:proofErr w:type="spellEnd"/>
      <w:r w:rsidRPr="00896D91">
        <w:rPr>
          <w:b/>
          <w:color w:val="000000"/>
          <w:spacing w:val="5"/>
          <w:szCs w:val="28"/>
          <w:shd w:val="clear" w:color="auto" w:fill="FFFFFF"/>
        </w:rPr>
        <w:t xml:space="preserve"> stilolapsa</w:t>
      </w:r>
      <w:r w:rsidRPr="00556784">
        <w:rPr>
          <w:b/>
          <w:bCs/>
          <w:color w:val="1D2228"/>
        </w:rPr>
        <w:t xml:space="preserve"> </w:t>
      </w:r>
      <w:r w:rsidRPr="000A1726">
        <w:rPr>
          <w:b/>
          <w:bCs/>
          <w:color w:val="1D2228"/>
        </w:rPr>
        <w:t>me logo</w:t>
      </w:r>
    </w:p>
    <w:p w14:paraId="4CFA412D" w14:textId="77777777" w:rsidR="00556784" w:rsidRPr="000A1726" w:rsidRDefault="00556784" w:rsidP="00556784">
      <w:pPr>
        <w:pStyle w:val="NormalWeb"/>
        <w:shd w:val="clear" w:color="auto" w:fill="FFFFFF"/>
        <w:ind w:left="1260" w:hanging="1260"/>
        <w:jc w:val="both"/>
        <w:rPr>
          <w:color w:val="1D2228"/>
        </w:rPr>
      </w:pPr>
      <w:r w:rsidRPr="000A1726">
        <w:rPr>
          <w:color w:val="1D2228"/>
        </w:rPr>
        <w:t> Tek </w:t>
      </w:r>
      <w:proofErr w:type="spellStart"/>
      <w:r w:rsidRPr="000A1726">
        <w:rPr>
          <w:color w:val="1D2228"/>
          <w:u w:val="single"/>
        </w:rPr>
        <w:t>d</w:t>
      </w:r>
      <w:r>
        <w:rPr>
          <w:color w:val="1D2228"/>
          <w:u w:val="single"/>
        </w:rPr>
        <w:t>izaini</w:t>
      </w:r>
      <w:proofErr w:type="spellEnd"/>
      <w:r w:rsidRPr="000A1726">
        <w:rPr>
          <w:color w:val="1D2228"/>
          <w:u w:val="single"/>
        </w:rPr>
        <w:t xml:space="preserve"> t</w:t>
      </w:r>
      <w:r>
        <w:rPr>
          <w:color w:val="1D2228"/>
          <w:u w:val="single"/>
        </w:rPr>
        <w:t>ë</w:t>
      </w:r>
      <w:r w:rsidRPr="000A1726">
        <w:rPr>
          <w:color w:val="1D2228"/>
          <w:u w:val="single"/>
        </w:rPr>
        <w:t xml:space="preserve"> </w:t>
      </w:r>
      <w:proofErr w:type="spellStart"/>
      <w:r w:rsidRPr="000A1726">
        <w:rPr>
          <w:color w:val="1D2228"/>
          <w:u w:val="single"/>
        </w:rPr>
        <w:t>mbahet</w:t>
      </w:r>
      <w:proofErr w:type="spellEnd"/>
      <w:r w:rsidRPr="000A1726">
        <w:rPr>
          <w:color w:val="1D2228"/>
          <w:u w:val="single"/>
        </w:rPr>
        <w:t xml:space="preserve"> </w:t>
      </w:r>
      <w:proofErr w:type="spellStart"/>
      <w:r w:rsidRPr="000A1726">
        <w:rPr>
          <w:color w:val="1D2228"/>
          <w:u w:val="single"/>
        </w:rPr>
        <w:t>parasysh</w:t>
      </w:r>
      <w:proofErr w:type="spellEnd"/>
      <w:r w:rsidRPr="000A1726">
        <w:rPr>
          <w:color w:val="1D2228"/>
        </w:rPr>
        <w:t>:</w:t>
      </w:r>
    </w:p>
    <w:p w14:paraId="37A34047" w14:textId="311CA0A1" w:rsidR="00556784" w:rsidRPr="000A1726" w:rsidRDefault="00556784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r w:rsidRPr="0078195A">
        <w:rPr>
          <w:color w:val="1D2228"/>
        </w:rPr>
        <w:t xml:space="preserve">Titulli projektit: </w:t>
      </w:r>
      <w:r w:rsidRPr="00556784">
        <w:rPr>
          <w:b/>
          <w:bCs/>
          <w:color w:val="1D2228"/>
        </w:rPr>
        <w:t>“</w:t>
      </w:r>
      <w:r w:rsidRPr="00556784">
        <w:rPr>
          <w:b/>
          <w:bCs/>
          <w:i/>
          <w:iCs/>
          <w:color w:val="1D2228"/>
        </w:rPr>
        <w:t xml:space="preserve">BE dhe </w:t>
      </w:r>
      <w:proofErr w:type="spellStart"/>
      <w:r w:rsidRPr="00556784">
        <w:rPr>
          <w:b/>
          <w:bCs/>
          <w:i/>
          <w:iCs/>
          <w:color w:val="1D2228"/>
        </w:rPr>
        <w:t>Rinia</w:t>
      </w:r>
      <w:proofErr w:type="spellEnd"/>
      <w:r w:rsidRPr="00556784">
        <w:rPr>
          <w:b/>
          <w:bCs/>
          <w:i/>
          <w:iCs/>
          <w:color w:val="1D2228"/>
        </w:rPr>
        <w:t xml:space="preserve">: </w:t>
      </w:r>
      <w:proofErr w:type="spellStart"/>
      <w:r w:rsidRPr="00556784">
        <w:rPr>
          <w:b/>
          <w:bCs/>
          <w:i/>
          <w:iCs/>
          <w:color w:val="1D2228"/>
        </w:rPr>
        <w:t>Eksperienca</w:t>
      </w:r>
      <w:proofErr w:type="spellEnd"/>
      <w:r w:rsidRPr="00556784">
        <w:rPr>
          <w:b/>
          <w:bCs/>
          <w:i/>
          <w:iCs/>
          <w:color w:val="1D2228"/>
        </w:rPr>
        <w:t xml:space="preserve">, Dialog dhe </w:t>
      </w:r>
      <w:proofErr w:type="spellStart"/>
      <w:r w:rsidRPr="00556784">
        <w:rPr>
          <w:b/>
          <w:bCs/>
          <w:i/>
          <w:iCs/>
          <w:color w:val="1D2228"/>
        </w:rPr>
        <w:t>Bashkëpunim</w:t>
      </w:r>
      <w:proofErr w:type="spellEnd"/>
      <w:r>
        <w:rPr>
          <w:b/>
          <w:bCs/>
          <w:i/>
          <w:iCs/>
          <w:color w:val="1D2228"/>
        </w:rPr>
        <w:t>”</w:t>
      </w:r>
    </w:p>
    <w:p w14:paraId="0CE5B0F9" w14:textId="0DCFC19F" w:rsidR="00556784" w:rsidRPr="000A1726" w:rsidRDefault="00556784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proofErr w:type="spellStart"/>
      <w:r w:rsidRPr="000A1726">
        <w:rPr>
          <w:color w:val="1D2228"/>
        </w:rPr>
        <w:t>Logot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përkatëse</w:t>
      </w:r>
      <w:proofErr w:type="spellEnd"/>
      <w:r>
        <w:rPr>
          <w:color w:val="1D2228"/>
        </w:rPr>
        <w:t xml:space="preserve"> të </w:t>
      </w:r>
      <w:proofErr w:type="spellStart"/>
      <w:r>
        <w:rPr>
          <w:color w:val="1D2228"/>
        </w:rPr>
        <w:t>donatorit</w:t>
      </w:r>
      <w:proofErr w:type="spellEnd"/>
      <w:r>
        <w:rPr>
          <w:color w:val="1D2228"/>
        </w:rPr>
        <w:t xml:space="preserve"> dhe </w:t>
      </w:r>
      <w:proofErr w:type="spellStart"/>
      <w:r>
        <w:rPr>
          <w:color w:val="1D2228"/>
        </w:rPr>
        <w:t>organizatës</w:t>
      </w:r>
      <w:proofErr w:type="spellEnd"/>
      <w:r>
        <w:rPr>
          <w:color w:val="1D2228"/>
        </w:rPr>
        <w:t xml:space="preserve"> (</w:t>
      </w:r>
      <w:proofErr w:type="spellStart"/>
      <w:r>
        <w:rPr>
          <w:color w:val="1D2228"/>
        </w:rPr>
        <w:t>bashkëlidhur</w:t>
      </w:r>
      <w:proofErr w:type="spellEnd"/>
      <w:r>
        <w:rPr>
          <w:color w:val="1D2228"/>
        </w:rPr>
        <w:t>).</w:t>
      </w:r>
    </w:p>
    <w:p w14:paraId="4FCC821E" w14:textId="3534DCDA" w:rsidR="00556784" w:rsidRPr="00556784" w:rsidRDefault="00556784" w:rsidP="00556784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1D2228"/>
        </w:rPr>
      </w:pPr>
      <w:r>
        <w:rPr>
          <w:color w:val="1D2228"/>
        </w:rPr>
        <w:lastRenderedPageBreak/>
        <w:t xml:space="preserve">Në të gjitha </w:t>
      </w:r>
      <w:proofErr w:type="spellStart"/>
      <w:r>
        <w:rPr>
          <w:color w:val="1D2228"/>
        </w:rPr>
        <w:t>produktet</w:t>
      </w:r>
      <w:proofErr w:type="spellEnd"/>
      <w:r>
        <w:rPr>
          <w:color w:val="1D2228"/>
        </w:rPr>
        <w:t xml:space="preserve"> të vendoset </w:t>
      </w:r>
      <w:r w:rsidRPr="000A1726">
        <w:rPr>
          <w:color w:val="1D2228"/>
        </w:rPr>
        <w:t>gjithashtu: </w:t>
      </w:r>
      <w:r w:rsidRPr="000A1726">
        <w:rPr>
          <w:b/>
          <w:bCs/>
          <w:i/>
          <w:iCs/>
          <w:color w:val="1D2228"/>
        </w:rPr>
        <w:t>Ky projekt</w:t>
      </w:r>
      <w:r w:rsidR="00CB1A92">
        <w:rPr>
          <w:b/>
          <w:bCs/>
          <w:i/>
          <w:iCs/>
          <w:color w:val="1D2228"/>
        </w:rPr>
        <w:t xml:space="preserve"> </w:t>
      </w:r>
      <w:proofErr w:type="spellStart"/>
      <w:r w:rsidR="00CB1A92">
        <w:rPr>
          <w:b/>
          <w:bCs/>
          <w:i/>
          <w:iCs/>
          <w:color w:val="1D2228"/>
        </w:rPr>
        <w:t>zbatohet</w:t>
      </w:r>
      <w:proofErr w:type="spellEnd"/>
      <w:r w:rsidRPr="000A1726">
        <w:rPr>
          <w:b/>
          <w:bCs/>
          <w:i/>
          <w:iCs/>
          <w:color w:val="1D2228"/>
        </w:rPr>
        <w:t xml:space="preserve"> në </w:t>
      </w:r>
      <w:proofErr w:type="spellStart"/>
      <w:r w:rsidRPr="000A1726">
        <w:rPr>
          <w:b/>
          <w:bCs/>
          <w:i/>
          <w:iCs/>
          <w:color w:val="1D2228"/>
        </w:rPr>
        <w:t>kuadër</w:t>
      </w:r>
      <w:proofErr w:type="spellEnd"/>
      <w:r w:rsidRPr="000A1726">
        <w:rPr>
          <w:b/>
          <w:bCs/>
          <w:i/>
          <w:iCs/>
          <w:color w:val="1D2228"/>
        </w:rPr>
        <w:t xml:space="preserve"> të programit </w:t>
      </w:r>
      <w:proofErr w:type="spellStart"/>
      <w:r w:rsidRPr="00981E66">
        <w:rPr>
          <w:b/>
          <w:bCs/>
          <w:i/>
          <w:iCs/>
        </w:rPr>
        <w:t>rajonal</w:t>
      </w:r>
      <w:proofErr w:type="spellEnd"/>
      <w:r w:rsidRPr="00981E66">
        <w:rPr>
          <w:b/>
          <w:bCs/>
          <w:i/>
          <w:iCs/>
        </w:rPr>
        <w:t xml:space="preserve"> për </w:t>
      </w:r>
      <w:proofErr w:type="spellStart"/>
      <w:r w:rsidRPr="00981E66">
        <w:rPr>
          <w:b/>
          <w:bCs/>
          <w:i/>
          <w:iCs/>
        </w:rPr>
        <w:t>demokracinë</w:t>
      </w:r>
      <w:proofErr w:type="spellEnd"/>
      <w:r w:rsidRPr="00981E66">
        <w:rPr>
          <w:b/>
          <w:bCs/>
          <w:i/>
          <w:iCs/>
        </w:rPr>
        <w:t xml:space="preserve"> </w:t>
      </w:r>
      <w:proofErr w:type="spellStart"/>
      <w:r w:rsidRPr="00981E66">
        <w:rPr>
          <w:b/>
          <w:bCs/>
          <w:i/>
          <w:iCs/>
        </w:rPr>
        <w:t>vendore</w:t>
      </w:r>
      <w:proofErr w:type="spellEnd"/>
      <w:r w:rsidRPr="00981E66">
        <w:rPr>
          <w:b/>
          <w:bCs/>
          <w:i/>
          <w:iCs/>
        </w:rPr>
        <w:t xml:space="preserve"> në </w:t>
      </w:r>
      <w:proofErr w:type="spellStart"/>
      <w:r w:rsidRPr="00981E66">
        <w:rPr>
          <w:b/>
          <w:bCs/>
          <w:i/>
          <w:iCs/>
        </w:rPr>
        <w:t>Ballkanin</w:t>
      </w:r>
      <w:proofErr w:type="spellEnd"/>
      <w:r w:rsidRPr="00981E66">
        <w:rPr>
          <w:b/>
          <w:bCs/>
          <w:i/>
          <w:iCs/>
        </w:rPr>
        <w:t xml:space="preserve"> </w:t>
      </w:r>
      <w:proofErr w:type="spellStart"/>
      <w:r w:rsidRPr="00981E66">
        <w:rPr>
          <w:b/>
          <w:bCs/>
          <w:i/>
          <w:iCs/>
        </w:rPr>
        <w:t>Perëndimor</w:t>
      </w:r>
      <w:proofErr w:type="spellEnd"/>
      <w:r w:rsidRPr="00981E66">
        <w:rPr>
          <w:b/>
          <w:bCs/>
          <w:i/>
          <w:iCs/>
        </w:rPr>
        <w:t xml:space="preserve"> (</w:t>
      </w:r>
      <w:proofErr w:type="spellStart"/>
      <w:r w:rsidRPr="00981E66">
        <w:rPr>
          <w:b/>
          <w:bCs/>
          <w:i/>
          <w:iCs/>
        </w:rPr>
        <w:t>ReLOaD</w:t>
      </w:r>
      <w:proofErr w:type="spellEnd"/>
      <w:r w:rsidRPr="00981E66">
        <w:rPr>
          <w:b/>
          <w:bCs/>
          <w:i/>
          <w:iCs/>
        </w:rPr>
        <w:t xml:space="preserve"> 2) </w:t>
      </w:r>
      <w:r w:rsidRPr="00981E66">
        <w:rPr>
          <w:b/>
          <w:bCs/>
          <w:i/>
          <w:iCs/>
          <w:lang w:eastAsia="en-GB"/>
        </w:rPr>
        <w:t xml:space="preserve">me </w:t>
      </w:r>
      <w:proofErr w:type="spellStart"/>
      <w:r w:rsidRPr="00981E66">
        <w:rPr>
          <w:b/>
          <w:bCs/>
          <w:i/>
          <w:iCs/>
          <w:lang w:eastAsia="en-GB"/>
        </w:rPr>
        <w:t>mbështetjen</w:t>
      </w:r>
      <w:proofErr w:type="spellEnd"/>
      <w:r w:rsidRPr="00981E66">
        <w:rPr>
          <w:b/>
          <w:bCs/>
          <w:i/>
          <w:iCs/>
          <w:lang w:eastAsia="en-GB"/>
        </w:rPr>
        <w:t xml:space="preserve"> </w:t>
      </w:r>
      <w:proofErr w:type="spellStart"/>
      <w:r w:rsidRPr="00981E66">
        <w:rPr>
          <w:b/>
          <w:bCs/>
          <w:i/>
          <w:iCs/>
          <w:lang w:eastAsia="en-GB"/>
        </w:rPr>
        <w:t>financiare</w:t>
      </w:r>
      <w:proofErr w:type="spellEnd"/>
      <w:r w:rsidRPr="00981E66">
        <w:rPr>
          <w:b/>
          <w:bCs/>
          <w:i/>
          <w:iCs/>
          <w:lang w:eastAsia="en-GB"/>
        </w:rPr>
        <w:t xml:space="preserve"> të </w:t>
      </w:r>
      <w:proofErr w:type="spellStart"/>
      <w:r w:rsidRPr="00981E66">
        <w:rPr>
          <w:b/>
          <w:bCs/>
          <w:i/>
          <w:iCs/>
          <w:lang w:eastAsia="en-GB"/>
        </w:rPr>
        <w:t>Bashkisë</w:t>
      </w:r>
      <w:proofErr w:type="spellEnd"/>
      <w:r w:rsidRPr="00981E66">
        <w:rPr>
          <w:b/>
          <w:bCs/>
          <w:i/>
          <w:iCs/>
          <w:lang w:eastAsia="en-GB"/>
        </w:rPr>
        <w:t xml:space="preserve"> Lezhë</w:t>
      </w:r>
      <w:r w:rsidRPr="00556784">
        <w:rPr>
          <w:b/>
          <w:bCs/>
          <w:lang w:eastAsia="en-GB"/>
        </w:rPr>
        <w:t>”</w:t>
      </w:r>
      <w:r>
        <w:rPr>
          <w:b/>
          <w:bCs/>
          <w:lang w:eastAsia="en-GB"/>
        </w:rPr>
        <w:t>.</w:t>
      </w:r>
    </w:p>
    <w:p w14:paraId="3301FF9A" w14:textId="6C957B9D" w:rsidR="00556784" w:rsidRPr="00556784" w:rsidRDefault="00556784" w:rsidP="00556784">
      <w:pPr>
        <w:pStyle w:val="Default"/>
        <w:jc w:val="both"/>
      </w:pPr>
      <w:proofErr w:type="spellStart"/>
      <w:r w:rsidRPr="00556784">
        <w:t>Kohëzgjatja</w:t>
      </w:r>
      <w:proofErr w:type="spellEnd"/>
      <w:r w:rsidRPr="00556784">
        <w:t xml:space="preserve"> e </w:t>
      </w:r>
      <w:proofErr w:type="spellStart"/>
      <w:r w:rsidRPr="00556784">
        <w:t>parashikuar</w:t>
      </w:r>
      <w:proofErr w:type="spellEnd"/>
      <w:r w:rsidRPr="00556784">
        <w:t xml:space="preserve"> për </w:t>
      </w:r>
      <w:proofErr w:type="spellStart"/>
      <w:r w:rsidRPr="00556784">
        <w:t>këtë</w:t>
      </w:r>
      <w:proofErr w:type="spellEnd"/>
      <w:r w:rsidRPr="00556784">
        <w:t xml:space="preserve"> </w:t>
      </w:r>
      <w:proofErr w:type="spellStart"/>
      <w:r w:rsidRPr="00556784">
        <w:t>shërbim</w:t>
      </w:r>
      <w:proofErr w:type="spellEnd"/>
      <w:r w:rsidRPr="00556784">
        <w:t xml:space="preserve">: </w:t>
      </w:r>
      <w:r w:rsidR="00714921" w:rsidRPr="00714921">
        <w:rPr>
          <w:b/>
          <w:bCs/>
        </w:rPr>
        <w:t>26</w:t>
      </w:r>
      <w:r w:rsidRPr="00714921">
        <w:rPr>
          <w:b/>
          <w:bCs/>
        </w:rPr>
        <w:t xml:space="preserve"> dhjetor</w:t>
      </w:r>
      <w:r w:rsidR="00714921" w:rsidRPr="00714921">
        <w:rPr>
          <w:b/>
          <w:bCs/>
        </w:rPr>
        <w:t xml:space="preserve"> </w:t>
      </w:r>
      <w:r w:rsidRPr="00714921">
        <w:rPr>
          <w:b/>
          <w:bCs/>
        </w:rPr>
        <w:t>2025</w:t>
      </w:r>
      <w:r w:rsidR="00714921">
        <w:rPr>
          <w:b/>
          <w:bCs/>
        </w:rPr>
        <w:t xml:space="preserve"> – 7 janar 2026</w:t>
      </w:r>
      <w:r w:rsidRPr="00714921">
        <w:t>.</w:t>
      </w:r>
    </w:p>
    <w:p w14:paraId="31D2EA96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619A08CD" w14:textId="72654347" w:rsidR="000E4A9B" w:rsidRDefault="000E4A9B" w:rsidP="000E4A9B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III Krieret q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duhet 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plot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soj nj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subjekt aplikues</w:t>
      </w:r>
      <w:r w:rsidRPr="00DD387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26863C4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481A0B10" w14:textId="77777777" w:rsidR="000E4A9B" w:rsidRPr="00556784" w:rsidRDefault="000E4A9B" w:rsidP="000E4A9B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4"/>
          <w:szCs w:val="24"/>
        </w:rPr>
      </w:pPr>
      <w:r w:rsidRPr="00556784">
        <w:rPr>
          <w:rFonts w:ascii="Times New Roman" w:eastAsia="Times New Roman" w:hAnsi="Times New Roman"/>
          <w:sz w:val="24"/>
          <w:szCs w:val="24"/>
        </w:rPr>
        <w:t>Të jetë i rregjistruar dhe të ketë një NIPT aktiv</w:t>
      </w:r>
    </w:p>
    <w:p w14:paraId="2A274E63" w14:textId="77777777" w:rsidR="000E4A9B" w:rsidRPr="00556784" w:rsidRDefault="000E4A9B" w:rsidP="000E4A9B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4"/>
          <w:szCs w:val="24"/>
        </w:rPr>
      </w:pPr>
      <w:r w:rsidRPr="00556784">
        <w:rPr>
          <w:rFonts w:ascii="Times New Roman" w:eastAsia="Times New Roman" w:hAnsi="Times New Roman"/>
          <w:sz w:val="24"/>
          <w:szCs w:val="24"/>
        </w:rPr>
        <w:t xml:space="preserve">Të ketë ofrimin e </w:t>
      </w:r>
      <w:r w:rsidRPr="00556784">
        <w:rPr>
          <w:rFonts w:ascii="Times New Roman" w:hAnsi="Times New Roman"/>
          <w:sz w:val="24"/>
          <w:szCs w:val="24"/>
        </w:rPr>
        <w:t>shërbimit/produktit që kërkohet në objektin  veprimtarisë</w:t>
      </w:r>
    </w:p>
    <w:p w14:paraId="40F7032F" w14:textId="77777777" w:rsidR="000E4A9B" w:rsidRPr="00556784" w:rsidRDefault="000E4A9B" w:rsidP="000E4A9B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4"/>
          <w:szCs w:val="24"/>
        </w:rPr>
      </w:pPr>
      <w:r w:rsidRPr="00556784">
        <w:rPr>
          <w:rFonts w:ascii="Times New Roman" w:eastAsia="Times New Roman" w:hAnsi="Times New Roman"/>
          <w:sz w:val="24"/>
          <w:szCs w:val="24"/>
        </w:rPr>
        <w:t>Të ketë eksperienca pune të mëparshme n</w:t>
      </w:r>
      <w:r w:rsidRPr="00556784">
        <w:rPr>
          <w:rFonts w:ascii="Times New Roman" w:hAnsi="Times New Roman"/>
          <w:sz w:val="24"/>
          <w:szCs w:val="24"/>
          <w:lang w:val="it-IT"/>
        </w:rPr>
        <w:t>ë fusha relevante</w:t>
      </w:r>
    </w:p>
    <w:p w14:paraId="5F41E608" w14:textId="2BCA872A" w:rsidR="000E4A9B" w:rsidRPr="00556784" w:rsidRDefault="000E4A9B" w:rsidP="00556784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/>
          <w:sz w:val="24"/>
          <w:szCs w:val="24"/>
        </w:rPr>
      </w:pPr>
    </w:p>
    <w:p w14:paraId="7E22B770" w14:textId="77777777" w:rsidR="000E4A9B" w:rsidRPr="006F2000" w:rsidRDefault="000E4A9B" w:rsidP="000E4A9B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</w:rPr>
      </w:pPr>
    </w:p>
    <w:p w14:paraId="14E45188" w14:textId="6D7847BB" w:rsidR="000E4A9B" w:rsidRDefault="000E4A9B" w:rsidP="000E4A9B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IV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Dokumentacioni i nevojsh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m p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r t</w:t>
      </w:r>
      <w:r w:rsidRPr="009032FC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aplikuar</w:t>
      </w:r>
      <w:r w:rsidRPr="00DD387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69575F12" w14:textId="77777777" w:rsidR="00556784" w:rsidRDefault="00556784" w:rsidP="000E4A9B">
      <w:pPr>
        <w:rPr>
          <w:rFonts w:ascii="Times New Roman" w:eastAsia="Times New Roman" w:hAnsi="Times New Roman"/>
          <w:b/>
          <w:sz w:val="24"/>
          <w:szCs w:val="24"/>
        </w:rPr>
      </w:pPr>
    </w:p>
    <w:p w14:paraId="16187C0A" w14:textId="77777777" w:rsidR="000E4A9B" w:rsidRPr="002232B2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Fotokopje e NIPT-t të</w:t>
      </w:r>
      <w:r>
        <w:rPr>
          <w:rFonts w:eastAsia="Times New Roman"/>
          <w:b/>
        </w:rPr>
        <w:t xml:space="preserve"> </w:t>
      </w:r>
      <w:r w:rsidRPr="005628A3">
        <w:rPr>
          <w:rFonts w:eastAsia="Times New Roman"/>
          <w:bCs/>
        </w:rPr>
        <w:t>subjektit</w:t>
      </w:r>
    </w:p>
    <w:p w14:paraId="445B56DC" w14:textId="77777777" w:rsidR="000E4A9B" w:rsidRPr="002232B2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Ekstrakt i thjeshtë i subjektit</w:t>
      </w:r>
    </w:p>
    <w:p w14:paraId="7F201DD8" w14:textId="77777777" w:rsidR="000E4A9B" w:rsidRPr="00FD43A9" w:rsidRDefault="000E4A9B" w:rsidP="000E4A9B">
      <w:pPr>
        <w:pStyle w:val="ListParagraph"/>
        <w:numPr>
          <w:ilvl w:val="0"/>
          <w:numId w:val="2"/>
        </w:numPr>
        <w:snapToGrid/>
        <w:spacing w:after="200" w:line="276" w:lineRule="auto"/>
        <w:contextualSpacing/>
        <w:jc w:val="both"/>
        <w:rPr>
          <w:b/>
          <w:bCs/>
        </w:rPr>
      </w:pPr>
      <w:r>
        <w:t>Oferta financiare për ofrimin e shërbimit/produktit të kërkuar sipas tabelës më poshtë</w:t>
      </w:r>
    </w:p>
    <w:p w14:paraId="0E25E534" w14:textId="77777777" w:rsidR="000E4A9B" w:rsidRPr="00FD43A9" w:rsidRDefault="000E4A9B" w:rsidP="000E4A9B">
      <w:pPr>
        <w:pStyle w:val="ListParagraph"/>
        <w:snapToGrid/>
        <w:spacing w:after="200" w:line="276" w:lineRule="auto"/>
        <w:contextualSpacing/>
        <w:jc w:val="both"/>
        <w:rPr>
          <w:b/>
          <w:bCs/>
        </w:rPr>
      </w:pPr>
    </w:p>
    <w:p w14:paraId="5ED6A793" w14:textId="3A64B5CA" w:rsidR="000E4A9B" w:rsidRDefault="000E4A9B" w:rsidP="000E4A9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71492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F2000">
        <w:rPr>
          <w:rFonts w:ascii="Times New Roman" w:eastAsia="Times New Roman" w:hAnsi="Times New Roman"/>
          <w:b/>
          <w:sz w:val="24"/>
          <w:szCs w:val="24"/>
        </w:rPr>
        <w:t>Kriteret e vlerësimit:</w:t>
      </w:r>
    </w:p>
    <w:p w14:paraId="59ACC6B9" w14:textId="77777777" w:rsidR="00556784" w:rsidRPr="006F2000" w:rsidRDefault="00556784" w:rsidP="000E4A9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02453F" w14:textId="77777777" w:rsidR="00556784" w:rsidRDefault="000E4A9B" w:rsidP="000E4A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gjitha ofertat e ardhura do të vlerësohen për</w:t>
      </w:r>
      <w:r w:rsidR="00556784">
        <w:rPr>
          <w:rFonts w:ascii="Times New Roman" w:hAnsi="Times New Roman"/>
          <w:sz w:val="24"/>
          <w:szCs w:val="24"/>
        </w:rPr>
        <w:t>:</w:t>
      </w:r>
    </w:p>
    <w:p w14:paraId="6BE78845" w14:textId="6EB10B10" w:rsidR="000E4A9B" w:rsidRDefault="000E4A9B" w:rsidP="000E4A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639F0D" w14:textId="77777777" w:rsidR="000E4A9B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>Dorëzimin e gjithë dokumentave sipas thirrjes</w:t>
      </w:r>
    </w:p>
    <w:p w14:paraId="04D9836D" w14:textId="77777777" w:rsidR="000E4A9B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>P</w:t>
      </w:r>
      <w:r w:rsidRPr="00EF21C8">
        <w:t>ërmbushjen e specifikimeve teknike</w:t>
      </w:r>
    </w:p>
    <w:p w14:paraId="2793ADF0" w14:textId="77777777" w:rsidR="000E4A9B" w:rsidRPr="00EF21C8" w:rsidRDefault="000E4A9B" w:rsidP="000E4A9B">
      <w:pPr>
        <w:pStyle w:val="ListParagraph"/>
        <w:numPr>
          <w:ilvl w:val="0"/>
          <w:numId w:val="3"/>
        </w:numPr>
        <w:snapToGrid/>
        <w:spacing w:after="200" w:line="276" w:lineRule="auto"/>
        <w:contextualSpacing/>
        <w:jc w:val="both"/>
      </w:pPr>
      <w:r>
        <w:t xml:space="preserve">Vlerësimin e ofertës me cmimin më të ulët. </w:t>
      </w:r>
    </w:p>
    <w:p w14:paraId="63FAC890" w14:textId="77777777" w:rsidR="000E4A9B" w:rsidRPr="006F2000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ED297C" w14:textId="77777777" w:rsidR="000E4A9B" w:rsidRPr="009032FC" w:rsidRDefault="000E4A9B" w:rsidP="000E4A9B">
      <w:pPr>
        <w:shd w:val="clear" w:color="auto" w:fill="FFFFFF"/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VI </w:t>
      </w:r>
      <w:r w:rsidRPr="009032FC">
        <w:rPr>
          <w:rFonts w:ascii="Times New Roman" w:eastAsia="Times New Roman" w:hAnsi="Times New Roman"/>
          <w:b/>
          <w:sz w:val="24"/>
          <w:szCs w:val="24"/>
        </w:rPr>
        <w:t>MËNYRA E PJESËMARRJES</w:t>
      </w:r>
    </w:p>
    <w:p w14:paraId="451F9D47" w14:textId="77777777" w:rsidR="00B61B4C" w:rsidRDefault="000E4A9B" w:rsidP="00B61B4C">
      <w:pPr>
        <w:jc w:val="both"/>
        <w:rPr>
          <w:rFonts w:ascii="Times New Roman" w:hAnsi="Times New Roman"/>
          <w:b/>
          <w:sz w:val="24"/>
          <w:szCs w:val="24"/>
        </w:rPr>
      </w:pPr>
      <w:r w:rsidRPr="009032FC">
        <w:rPr>
          <w:rFonts w:ascii="Times New Roman" w:hAnsi="Times New Roman"/>
          <w:sz w:val="24"/>
          <w:szCs w:val="24"/>
        </w:rPr>
        <w:t xml:space="preserve">Jeni të ftuar të dorëzoni </w:t>
      </w:r>
      <w:r>
        <w:rPr>
          <w:rFonts w:ascii="Times New Roman" w:hAnsi="Times New Roman"/>
          <w:sz w:val="24"/>
          <w:szCs w:val="24"/>
        </w:rPr>
        <w:t>dokumentat sipas pikës</w:t>
      </w:r>
      <w:r w:rsidRPr="009032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IV </w:t>
      </w:r>
      <w:r w:rsidRPr="009032FC">
        <w:rPr>
          <w:rFonts w:ascii="Times New Roman" w:hAnsi="Times New Roman"/>
          <w:sz w:val="24"/>
          <w:szCs w:val="24"/>
        </w:rPr>
        <w:t>në adresën</w:t>
      </w:r>
      <w:r>
        <w:rPr>
          <w:rFonts w:ascii="Times New Roman" w:hAnsi="Times New Roman"/>
          <w:sz w:val="24"/>
          <w:szCs w:val="24"/>
        </w:rPr>
        <w:t>:</w:t>
      </w:r>
      <w:r w:rsidRPr="009032F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52AE5">
          <w:rPr>
            <w:rStyle w:val="Hyperlink"/>
            <w:rFonts w:ascii="Times New Roman" w:hAnsi="Times New Roman"/>
            <w:sz w:val="24"/>
            <w:szCs w:val="24"/>
          </w:rPr>
          <w:t>teamalbania21@gmail.com</w:t>
        </w:r>
      </w:hyperlink>
      <w:hyperlink r:id="rId7" w:history="1"/>
      <w:r w:rsidRPr="000E4A9B">
        <w:t>,</w:t>
      </w:r>
      <w:r>
        <w:rPr>
          <w:rFonts w:ascii="Times New Roman" w:hAnsi="Times New Roman"/>
          <w:sz w:val="24"/>
          <w:szCs w:val="24"/>
        </w:rPr>
        <w:t xml:space="preserve"> deri me </w:t>
      </w:r>
      <w:r w:rsidRPr="000E4A9B">
        <w:rPr>
          <w:rFonts w:ascii="Times New Roman" w:hAnsi="Times New Roman"/>
          <w:bCs/>
          <w:sz w:val="24"/>
          <w:szCs w:val="24"/>
        </w:rPr>
        <w:t>datë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4921">
        <w:rPr>
          <w:rFonts w:ascii="Times New Roman" w:hAnsi="Times New Roman"/>
          <w:b/>
          <w:sz w:val="24"/>
          <w:szCs w:val="24"/>
        </w:rPr>
        <w:t>2</w:t>
      </w:r>
      <w:r w:rsidR="00714921" w:rsidRPr="00714921">
        <w:rPr>
          <w:rFonts w:ascii="Times New Roman" w:hAnsi="Times New Roman"/>
          <w:b/>
          <w:sz w:val="24"/>
          <w:szCs w:val="24"/>
        </w:rPr>
        <w:t>3</w:t>
      </w:r>
      <w:r w:rsidRPr="00714921">
        <w:rPr>
          <w:rFonts w:ascii="Times New Roman" w:hAnsi="Times New Roman"/>
          <w:b/>
          <w:sz w:val="24"/>
          <w:szCs w:val="24"/>
        </w:rPr>
        <w:t>.12.2025</w:t>
      </w:r>
      <w:r w:rsidR="00714921">
        <w:rPr>
          <w:rFonts w:ascii="Times New Roman" w:hAnsi="Times New Roman"/>
          <w:b/>
          <w:sz w:val="24"/>
          <w:szCs w:val="24"/>
        </w:rPr>
        <w:t>.</w:t>
      </w:r>
      <w:r w:rsidR="00B61B4C">
        <w:rPr>
          <w:rFonts w:ascii="Times New Roman" w:hAnsi="Times New Roman"/>
          <w:b/>
          <w:sz w:val="24"/>
          <w:szCs w:val="24"/>
        </w:rPr>
        <w:t xml:space="preserve"> </w:t>
      </w:r>
    </w:p>
    <w:p w14:paraId="309A73A5" w14:textId="77777777" w:rsidR="00B61B4C" w:rsidRDefault="00B61B4C" w:rsidP="00B61B4C">
      <w:pPr>
        <w:jc w:val="both"/>
        <w:rPr>
          <w:rFonts w:ascii="Times New Roman" w:hAnsi="Times New Roman"/>
          <w:b/>
          <w:sz w:val="24"/>
          <w:szCs w:val="24"/>
        </w:rPr>
      </w:pPr>
    </w:p>
    <w:p w14:paraId="7700F3A2" w14:textId="68E19192" w:rsidR="00B61B4C" w:rsidRPr="00CE09AF" w:rsidRDefault="00B61B4C" w:rsidP="00B61B4C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84CB4">
        <w:rPr>
          <w:rFonts w:ascii="Times New Roman" w:hAnsi="Times New Roman"/>
          <w:b/>
          <w:i/>
          <w:color w:val="000000"/>
          <w:sz w:val="24"/>
          <w:szCs w:val="24"/>
        </w:rPr>
        <w:t xml:space="preserve">Ju lutem të mbani në konsideratë se: Ofertat nuk mund të pranohen dorazi, por vetëm më e-mail, faks ose postë. </w:t>
      </w:r>
    </w:p>
    <w:p w14:paraId="7289A7E5" w14:textId="7A8F8A4E" w:rsidR="000E4A9B" w:rsidRDefault="000E4A9B" w:rsidP="000E4A9B">
      <w:pPr>
        <w:rPr>
          <w:rFonts w:ascii="Times New Roman" w:hAnsi="Times New Roman"/>
          <w:sz w:val="24"/>
          <w:szCs w:val="24"/>
        </w:rPr>
      </w:pPr>
    </w:p>
    <w:p w14:paraId="735D4679" w14:textId="667A07C9" w:rsidR="000E4A9B" w:rsidRDefault="000E4A9B" w:rsidP="000E4A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32FC">
        <w:rPr>
          <w:rFonts w:ascii="Times New Roman" w:hAnsi="Times New Roman"/>
          <w:sz w:val="24"/>
          <w:szCs w:val="24"/>
        </w:rPr>
        <w:t xml:space="preserve"> </w:t>
      </w:r>
    </w:p>
    <w:p w14:paraId="7A49029B" w14:textId="0727530A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A94F3F" w14:textId="1C51E899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54FEB7" w14:textId="736D0B7D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5EBE96" w14:textId="5105236A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2C816F" w14:textId="3C8EEA76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C572BA" w14:textId="7331183F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7C2964" w14:textId="7720ABBF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69C928" w14:textId="17A11924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4E4815" w14:textId="30DBF727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A57268" w14:textId="79AE86B3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727A1D" w14:textId="6EAF167D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FEA0D0" w14:textId="71E4D08C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218BBC" w14:textId="77777777" w:rsidR="00556784" w:rsidRDefault="00556784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F5F2DC" w14:textId="77777777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215578386"/>
    </w:p>
    <w:p w14:paraId="3F72DA2F" w14:textId="77777777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8DDCF0" w14:textId="77777777" w:rsidR="00556784" w:rsidRPr="00556784" w:rsidRDefault="00556784" w:rsidP="00556784">
      <w:pPr>
        <w:spacing w:line="276" w:lineRule="auto"/>
        <w:jc w:val="both"/>
        <w:rPr>
          <w:rFonts w:ascii="Times New Roman" w:hAnsi="Times New Roman"/>
          <w:w w:val="101"/>
        </w:rPr>
      </w:pPr>
      <w:r w:rsidRPr="00556784">
        <w:rPr>
          <w:rFonts w:ascii="Times New Roman" w:hAnsi="Times New Roman"/>
          <w:b/>
          <w:bCs/>
          <w:w w:val="101"/>
        </w:rPr>
        <w:t>ANEKSI 1</w:t>
      </w:r>
    </w:p>
    <w:p w14:paraId="21618DF9" w14:textId="77777777" w:rsidR="00556784" w:rsidRPr="00556784" w:rsidRDefault="00556784" w:rsidP="00556784">
      <w:pPr>
        <w:jc w:val="center"/>
        <w:rPr>
          <w:rFonts w:ascii="Times New Roman" w:hAnsi="Times New Roman"/>
          <w:b/>
          <w:bCs/>
        </w:rPr>
      </w:pPr>
    </w:p>
    <w:p w14:paraId="3690586F" w14:textId="77777777" w:rsidR="00556784" w:rsidRPr="00556784" w:rsidRDefault="00556784" w:rsidP="00556784">
      <w:pPr>
        <w:jc w:val="center"/>
        <w:rPr>
          <w:rFonts w:ascii="Times New Roman" w:hAnsi="Times New Roman"/>
          <w:b/>
          <w:bCs/>
        </w:rPr>
      </w:pPr>
    </w:p>
    <w:p w14:paraId="5A9D5F08" w14:textId="4CDEA234" w:rsidR="00556784" w:rsidRDefault="00556784" w:rsidP="00556784">
      <w:pPr>
        <w:jc w:val="center"/>
        <w:rPr>
          <w:rFonts w:ascii="Times New Roman" w:hAnsi="Times New Roman"/>
          <w:b/>
          <w:bCs/>
        </w:rPr>
      </w:pPr>
      <w:r w:rsidRPr="00556784">
        <w:rPr>
          <w:rFonts w:ascii="Times New Roman" w:hAnsi="Times New Roman"/>
          <w:b/>
          <w:bCs/>
        </w:rPr>
        <w:t>OFERTA FINANCIARE</w:t>
      </w:r>
    </w:p>
    <w:p w14:paraId="08504D70" w14:textId="77777777" w:rsidR="00556784" w:rsidRDefault="00556784" w:rsidP="00556784">
      <w:pPr>
        <w:rPr>
          <w:rFonts w:ascii="Times New Roman" w:hAnsi="Times New Roman"/>
          <w:b/>
          <w:bCs/>
        </w:rPr>
      </w:pPr>
    </w:p>
    <w:p w14:paraId="42C6F781" w14:textId="54F475D3" w:rsidR="00556784" w:rsidRDefault="00556784" w:rsidP="00556784">
      <w:pPr>
        <w:ind w:left="-450"/>
        <w:jc w:val="both"/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</w:pPr>
      <w:r w:rsidRPr="00556784"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Procedura: </w:t>
      </w:r>
      <w:r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  <w:t>Shprehje interesi për thirrjen “</w:t>
      </w:r>
      <w:r w:rsidRPr="00556784"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  <w:t>Përgatitja e materialeve promocionale/produkte vizibiliteti</w:t>
      </w:r>
      <w:r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  <w:t>”</w:t>
      </w:r>
    </w:p>
    <w:p w14:paraId="4158F5BF" w14:textId="0CD86EEA" w:rsidR="00556784" w:rsidRDefault="00556784" w:rsidP="00556784">
      <w:pPr>
        <w:ind w:left="-450"/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</w:pPr>
    </w:p>
    <w:p w14:paraId="6623C845" w14:textId="402B8159" w:rsidR="00556784" w:rsidRPr="00DB6D79" w:rsidRDefault="00556784" w:rsidP="00556784">
      <w:pPr>
        <w:ind w:left="-450"/>
        <w:rPr>
          <w:rFonts w:ascii="Times New Roman" w:hAnsi="Times New Roman"/>
          <w:bCs/>
          <w:color w:val="000000"/>
          <w:spacing w:val="5"/>
          <w:sz w:val="24"/>
          <w:szCs w:val="24"/>
          <w:shd w:val="clear" w:color="auto" w:fill="FFFFFF"/>
        </w:rPr>
      </w:pPr>
      <w:r w:rsidRPr="00DB6D79">
        <w:rPr>
          <w:rFonts w:ascii="Times New Roman" w:hAnsi="Times New Roman"/>
          <w:bCs/>
          <w:color w:val="000000"/>
          <w:spacing w:val="5"/>
          <w:sz w:val="24"/>
          <w:szCs w:val="24"/>
          <w:shd w:val="clear" w:color="auto" w:fill="FFFFFF"/>
        </w:rPr>
        <w:t>Drejtuar: Qendra TEAM-Team Together Everyone Achieves More</w:t>
      </w:r>
    </w:p>
    <w:p w14:paraId="461D596A" w14:textId="77777777" w:rsidR="00DB6D79" w:rsidRDefault="00DB6D79" w:rsidP="00556784">
      <w:pPr>
        <w:ind w:left="-450"/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</w:pPr>
    </w:p>
    <w:p w14:paraId="600E11F7" w14:textId="4F1DD265" w:rsidR="00556784" w:rsidRPr="00556784" w:rsidRDefault="00556784" w:rsidP="00556784">
      <w:pPr>
        <w:ind w:left="-450"/>
        <w:rPr>
          <w:rFonts w:ascii="Times New Roman" w:hAnsi="Times New Roman"/>
          <w:b/>
          <w:bCs/>
        </w:rPr>
      </w:pPr>
      <w:r w:rsidRPr="00DB6D79">
        <w:rPr>
          <w:rFonts w:ascii="Times New Roman" w:hAnsi="Times New Roman"/>
          <w:bCs/>
          <w:color w:val="000000"/>
          <w:spacing w:val="5"/>
          <w:sz w:val="24"/>
          <w:szCs w:val="24"/>
          <w:shd w:val="clear" w:color="auto" w:fill="FFFFFF"/>
        </w:rPr>
        <w:t>Projekti:</w:t>
      </w:r>
      <w:r>
        <w:rPr>
          <w:rFonts w:ascii="Times New Roman" w:hAnsi="Times New Roman"/>
          <w:b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DB6D79" w:rsidRPr="00DB6D79">
        <w:rPr>
          <w:rFonts w:ascii="Times New Roman" w:hAnsi="Times New Roman"/>
          <w:bCs/>
          <w:color w:val="000000"/>
          <w:spacing w:val="5"/>
          <w:sz w:val="24"/>
          <w:szCs w:val="24"/>
          <w:shd w:val="clear" w:color="auto" w:fill="FFFFFF"/>
        </w:rPr>
        <w:t>“</w:t>
      </w:r>
      <w:r w:rsidRPr="00896D91">
        <w:rPr>
          <w:rFonts w:ascii="Times New Roman" w:hAnsi="Times New Roman"/>
          <w:sz w:val="24"/>
          <w:szCs w:val="24"/>
          <w:lang w:val="it-IT"/>
        </w:rPr>
        <w:t>BE dhe Rinia: Eksperienca, Dialog dhe Bashkëpunim</w:t>
      </w:r>
      <w:r w:rsidR="00DB6D79">
        <w:rPr>
          <w:rFonts w:ascii="Times New Roman" w:hAnsi="Times New Roman"/>
          <w:sz w:val="24"/>
          <w:szCs w:val="24"/>
          <w:lang w:val="it-IT"/>
        </w:rPr>
        <w:t>”</w:t>
      </w:r>
    </w:p>
    <w:p w14:paraId="24B1DF97" w14:textId="77777777" w:rsidR="000E4A9B" w:rsidRDefault="000E4A9B" w:rsidP="000E4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="-432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529"/>
        <w:gridCol w:w="2256"/>
        <w:gridCol w:w="2160"/>
        <w:gridCol w:w="2102"/>
        <w:gridCol w:w="1588"/>
        <w:gridCol w:w="1260"/>
      </w:tblGrid>
      <w:tr w:rsidR="000E4A9B" w:rsidRPr="00DB6D79" w14:paraId="7F881D96" w14:textId="77777777" w:rsidTr="00B8786E">
        <w:trPr>
          <w:trHeight w:val="8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70BB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09DB6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F188C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CD8D00" w14:textId="5510CF6D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 xml:space="preserve">Përshkrimi </w:t>
            </w:r>
            <w:r w:rsidR="00DB6D79" w:rsidRPr="00DB6D79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produktit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002F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BED3FB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Njësia</w:t>
            </w:r>
          </w:p>
          <w:p w14:paraId="75D713E8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38F4F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3DB66C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Sasia</w:t>
            </w:r>
          </w:p>
          <w:p w14:paraId="7C8C1636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3078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Çmimi/</w:t>
            </w:r>
          </w:p>
          <w:p w14:paraId="760A3937" w14:textId="449ECCBE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Njësi me TVSH</w:t>
            </w:r>
            <w:r w:rsidR="007149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97EC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Vlera totale</w:t>
            </w:r>
          </w:p>
        </w:tc>
      </w:tr>
      <w:tr w:rsidR="000E4A9B" w:rsidRPr="00DB6D79" w14:paraId="63215A02" w14:textId="77777777" w:rsidTr="00DB6D79">
        <w:trPr>
          <w:trHeight w:val="411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23E3FB88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</w:tcPr>
          <w:p w14:paraId="7C354394" w14:textId="6BB8073E" w:rsidR="000E4A9B" w:rsidRPr="00DB6D79" w:rsidRDefault="00DB6D79" w:rsidP="00B8786E">
            <w:pPr>
              <w:tabs>
                <w:tab w:val="left" w:pos="270"/>
                <w:tab w:val="left" w:pos="45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6D79">
              <w:rPr>
                <w:rFonts w:ascii="Times New Roman" w:hAnsi="Times New Roman"/>
                <w:i/>
                <w:iCs/>
                <w:sz w:val="24"/>
                <w:szCs w:val="24"/>
              </w:rPr>
              <w:t>Rollup/banner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26E874B" w14:textId="7CD20412" w:rsidR="000E4A9B" w:rsidRPr="00DB6D79" w:rsidRDefault="00DB6D79" w:rsidP="00B8786E">
            <w:pPr>
              <w:tabs>
                <w:tab w:val="left" w:pos="270"/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copë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5490BE9" w14:textId="68736E82" w:rsidR="000E4A9B" w:rsidRPr="00DB6D79" w:rsidRDefault="00DB6D79" w:rsidP="00B8786E">
            <w:pPr>
              <w:tabs>
                <w:tab w:val="left" w:pos="270"/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B6D79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E5A9DF1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56A1E83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jc w:val="right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B6D79" w:rsidRPr="00DB6D79" w14:paraId="4756C92F" w14:textId="77777777" w:rsidTr="00DB6D79">
        <w:trPr>
          <w:trHeight w:val="348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1186F770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</w:tcPr>
          <w:p w14:paraId="01CF4F12" w14:textId="7C43DE0A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Dosje me logo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9190EAE" w14:textId="25CCD70F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copë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2154D1FA" w14:textId="403A57A4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E082719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9D0B905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9" w:rsidRPr="00DB6D79" w14:paraId="55A8FA01" w14:textId="77777777" w:rsidTr="00DB6D79">
        <w:trPr>
          <w:trHeight w:val="357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6770FE24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</w:tcPr>
          <w:p w14:paraId="74D2A4C2" w14:textId="571A46FB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Blloqe me logo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007A614" w14:textId="3E63169E" w:rsidR="00DB6D79" w:rsidRPr="00DB6D79" w:rsidRDefault="00DB6D79" w:rsidP="00DB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copë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507B33FE" w14:textId="67BF4C9C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186723D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DD95544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9" w:rsidRPr="00DB6D79" w14:paraId="20CCC2F8" w14:textId="77777777" w:rsidTr="00DB6D79">
        <w:trPr>
          <w:trHeight w:val="348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4E8BCC35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</w:tcPr>
          <w:p w14:paraId="6425F0E8" w14:textId="512393F9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Stilolapsa me logo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E97E474" w14:textId="7A677FC4" w:rsidR="00DB6D79" w:rsidRPr="00DB6D79" w:rsidRDefault="00DB6D79" w:rsidP="00DB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copë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4423E665" w14:textId="5AE0DCE2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04A89A2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68ED6A2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9" w:rsidRPr="00DB6D79" w14:paraId="784F2360" w14:textId="77777777" w:rsidTr="00B8786E">
        <w:trPr>
          <w:trHeight w:val="272"/>
        </w:trPr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6A606DD2" w14:textId="0FE52FA6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</w:tcPr>
          <w:p w14:paraId="1062074E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BBEF209" w14:textId="3C6BD55D" w:rsidR="00DB6D79" w:rsidRPr="00DB6D79" w:rsidRDefault="00DB6D79" w:rsidP="00DB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</w:tcPr>
          <w:p w14:paraId="07580DAD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811677C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EBBDE62" w14:textId="77777777" w:rsidR="00DB6D79" w:rsidRPr="00DB6D79" w:rsidRDefault="00DB6D79" w:rsidP="00DB6D79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A9B" w:rsidRPr="00DB6D79" w14:paraId="2D1303E0" w14:textId="77777777" w:rsidTr="00B8786E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256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42CF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6D7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E9AB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9AB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B65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F91" w14:textId="77777777" w:rsidR="000E4A9B" w:rsidRPr="00DB6D79" w:rsidRDefault="000E4A9B" w:rsidP="00B8786E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6BA13D" w14:textId="77777777" w:rsidR="00F30855" w:rsidRDefault="00F30855" w:rsidP="00F30855">
      <w:pPr>
        <w:widowControl w:val="0"/>
        <w:autoSpaceDE w:val="0"/>
        <w:autoSpaceDN w:val="0"/>
        <w:jc w:val="both"/>
        <w:rPr>
          <w:rFonts w:eastAsia="Trebuchet MS"/>
          <w:bCs/>
          <w:i/>
          <w:iCs/>
          <w:highlight w:val="lightGray"/>
          <w:lang w:val="en-GB" w:eastAsia="it-IT" w:bidi="it-IT"/>
        </w:rPr>
      </w:pPr>
    </w:p>
    <w:p w14:paraId="57AF73A1" w14:textId="2D15596F" w:rsidR="00F30855" w:rsidRPr="007F51B5" w:rsidRDefault="00F30855" w:rsidP="00F30855">
      <w:pPr>
        <w:widowControl w:val="0"/>
        <w:autoSpaceDE w:val="0"/>
        <w:autoSpaceDN w:val="0"/>
        <w:jc w:val="both"/>
        <w:rPr>
          <w:rFonts w:eastAsia="Trebuchet MS"/>
          <w:bCs/>
          <w:i/>
          <w:iCs/>
          <w:lang w:val="en-GB" w:eastAsia="it-IT" w:bidi="it-IT"/>
        </w:rPr>
      </w:pPr>
      <w:r>
        <w:rPr>
          <w:rFonts w:eastAsia="Trebuchet MS"/>
          <w:bCs/>
          <w:i/>
          <w:iCs/>
          <w:highlight w:val="lightGray"/>
          <w:lang w:val="en-GB" w:eastAsia="it-IT" w:bidi="it-IT"/>
        </w:rPr>
        <w:t>*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Oferta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financiare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duhet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të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paraqitet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si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çmim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total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në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Lekë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dhe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duhet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të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dorëzohet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duke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përdorur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formatin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e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ofertës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financiare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të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dhënë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nga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Autoriteti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 xml:space="preserve"> </w:t>
      </w:r>
      <w:proofErr w:type="spellStart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Kontraktor</w:t>
      </w:r>
      <w:proofErr w:type="spellEnd"/>
      <w:r w:rsidRPr="007F51B5">
        <w:rPr>
          <w:rFonts w:eastAsia="Trebuchet MS"/>
          <w:bCs/>
          <w:i/>
          <w:iCs/>
          <w:highlight w:val="lightGray"/>
          <w:lang w:val="en-GB" w:eastAsia="it-IT" w:bidi="it-IT"/>
        </w:rPr>
        <w:t>.</w:t>
      </w:r>
    </w:p>
    <w:p w14:paraId="050FF6A9" w14:textId="77777777" w:rsidR="000E4A9B" w:rsidRDefault="000E4A9B" w:rsidP="000E4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76731B" w14:textId="77777777" w:rsidR="000E4A9B" w:rsidRDefault="000E4A9B" w:rsidP="000E4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2AB81C" w14:textId="77777777" w:rsidR="000E4A9B" w:rsidRDefault="000E4A9B" w:rsidP="000E4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BBF28E" w14:textId="6661A521" w:rsidR="000E4A9B" w:rsidRDefault="000E4A9B" w:rsidP="00DB6D7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Firm</w:t>
      </w:r>
      <w:r w:rsidRPr="00EC4D64">
        <w:rPr>
          <w:rFonts w:ascii="Times New Roman" w:hAnsi="Times New Roman"/>
          <w:b/>
          <w:bCs/>
          <w:sz w:val="24"/>
          <w:szCs w:val="24"/>
        </w:rPr>
        <w:t>ë</w:t>
      </w:r>
      <w:r>
        <w:rPr>
          <w:rFonts w:ascii="Times New Roman" w:hAnsi="Times New Roman"/>
          <w:b/>
          <w:bCs/>
          <w:sz w:val="24"/>
          <w:szCs w:val="24"/>
        </w:rPr>
        <w:t xml:space="preserve"> dhe vul</w:t>
      </w:r>
      <w:r w:rsidRPr="00EC4D64">
        <w:rPr>
          <w:rFonts w:ascii="Times New Roman" w:hAnsi="Times New Roman"/>
          <w:b/>
          <w:bCs/>
          <w:sz w:val="24"/>
          <w:szCs w:val="24"/>
        </w:rPr>
        <w:t>ë</w:t>
      </w:r>
      <w:r>
        <w:rPr>
          <w:rFonts w:ascii="Times New Roman" w:hAnsi="Times New Roman"/>
          <w:b/>
          <w:bCs/>
          <w:sz w:val="24"/>
          <w:szCs w:val="24"/>
        </w:rPr>
        <w:t xml:space="preserve"> e subjektit</w:t>
      </w:r>
    </w:p>
    <w:p w14:paraId="525519BC" w14:textId="77777777" w:rsidR="000E4A9B" w:rsidRPr="000C12BB" w:rsidRDefault="000E4A9B" w:rsidP="000E4A9B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5C92DB8" w14:textId="77777777" w:rsidR="000E4A9B" w:rsidRPr="009032FC" w:rsidRDefault="000E4A9B" w:rsidP="000E4A9B">
      <w:pPr>
        <w:rPr>
          <w:rFonts w:ascii="Times New Roman" w:hAnsi="Times New Roman"/>
          <w:sz w:val="24"/>
          <w:szCs w:val="24"/>
        </w:rPr>
      </w:pPr>
    </w:p>
    <w:bookmarkEnd w:id="0"/>
    <w:p w14:paraId="31EBBF51" w14:textId="77777777" w:rsidR="000E4A9B" w:rsidRPr="00FD43A9" w:rsidRDefault="000E4A9B" w:rsidP="000E4A9B">
      <w:pPr>
        <w:pStyle w:val="Memoheading"/>
        <w:ind w:right="478"/>
        <w:jc w:val="center"/>
        <w:outlineLvl w:val="0"/>
        <w:rPr>
          <w:bCs/>
          <w:noProof w:val="0"/>
          <w:sz w:val="28"/>
        </w:rPr>
      </w:pPr>
    </w:p>
    <w:p w14:paraId="3C17473D" w14:textId="77777777" w:rsidR="000E4A9B" w:rsidRDefault="000E4A9B" w:rsidP="000E4A9B">
      <w:pPr>
        <w:pStyle w:val="Memoheading"/>
        <w:ind w:right="478"/>
        <w:jc w:val="center"/>
        <w:outlineLvl w:val="0"/>
        <w:rPr>
          <w:b/>
          <w:noProof w:val="0"/>
          <w:sz w:val="28"/>
        </w:rPr>
      </w:pPr>
    </w:p>
    <w:p w14:paraId="6414CD91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0D1F2EC9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00529935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7BCC44F7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667EB935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269409B0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84459D7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13749BA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1141607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4A9DB986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FE31F40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67329E5C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1BF20D89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2FFDF9A4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3D5EDD3F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7B5A9D77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E57C76E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688AA1B2" w14:textId="77777777" w:rsidR="000E4A9B" w:rsidRDefault="000E4A9B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851EDB" w14:textId="1843A3DE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Aneks 2 - Logot </w:t>
      </w:r>
    </w:p>
    <w:p w14:paraId="1AC4D5CF" w14:textId="0C4B16C2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37B4B890" w14:textId="30BB6F9C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4550AD38" w14:textId="77777777" w:rsidR="00DB6D79" w:rsidRDefault="00DB6D79" w:rsidP="000E4A9B">
      <w:pPr>
        <w:jc w:val="both"/>
        <w:rPr>
          <w:rFonts w:ascii="Times New Roman" w:hAnsi="Times New Roman"/>
          <w:b/>
          <w:sz w:val="24"/>
          <w:szCs w:val="24"/>
        </w:rPr>
      </w:pPr>
    </w:p>
    <w:p w14:paraId="21424E15" w14:textId="77777777" w:rsidR="000E4A9B" w:rsidRDefault="000E4A9B" w:rsidP="000E4A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F9455A" w14:textId="77777777" w:rsidR="00DB6D79" w:rsidRDefault="00DB6D79">
      <w:r>
        <w:rPr>
          <w:noProof/>
        </w:rPr>
        <w:drawing>
          <wp:inline distT="0" distB="0" distL="0" distR="0" wp14:anchorId="25225399" wp14:editId="30EDE01C">
            <wp:extent cx="1987826" cy="7472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9" t="6111" r="7681" b="22039"/>
                    <a:stretch/>
                  </pic:blipFill>
                  <pic:spPr bwMode="auto">
                    <a:xfrm>
                      <a:off x="0" y="0"/>
                      <a:ext cx="2009688" cy="7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27156FE" wp14:editId="0331F28A">
            <wp:extent cx="1224501" cy="8820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478" cy="887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B8711" w14:textId="5AE13503" w:rsidR="00DB6D79" w:rsidRDefault="00DB6D79" w:rsidP="00DB6D79">
      <w:pPr>
        <w:ind w:left="5040" w:firstLine="720"/>
      </w:pPr>
      <w:r>
        <w:t xml:space="preserve">     </w:t>
      </w:r>
      <w:r w:rsidRPr="005C15AB">
        <w:rPr>
          <w:b/>
          <w:bCs/>
        </w:rPr>
        <w:t>BASHKIA LEZHË</w:t>
      </w:r>
    </w:p>
    <w:sectPr w:rsidR="00DB6D79" w:rsidSect="00556784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509"/>
    <w:multiLevelType w:val="hybridMultilevel"/>
    <w:tmpl w:val="BC268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6A7F"/>
    <w:multiLevelType w:val="hybridMultilevel"/>
    <w:tmpl w:val="AC16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17616"/>
    <w:multiLevelType w:val="hybridMultilevel"/>
    <w:tmpl w:val="79D8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C4B47"/>
    <w:multiLevelType w:val="hybridMultilevel"/>
    <w:tmpl w:val="6180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650C7"/>
    <w:multiLevelType w:val="hybridMultilevel"/>
    <w:tmpl w:val="76C01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215CB"/>
    <w:multiLevelType w:val="hybridMultilevel"/>
    <w:tmpl w:val="6D9E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33"/>
    <w:rsid w:val="00065C8C"/>
    <w:rsid w:val="000E4A9B"/>
    <w:rsid w:val="001770C1"/>
    <w:rsid w:val="001E6BD6"/>
    <w:rsid w:val="0043456D"/>
    <w:rsid w:val="004857DD"/>
    <w:rsid w:val="004948F3"/>
    <w:rsid w:val="00556784"/>
    <w:rsid w:val="005C1423"/>
    <w:rsid w:val="00714921"/>
    <w:rsid w:val="00896D91"/>
    <w:rsid w:val="008F6134"/>
    <w:rsid w:val="00981E66"/>
    <w:rsid w:val="00B61B4C"/>
    <w:rsid w:val="00CB1A92"/>
    <w:rsid w:val="00DB6D79"/>
    <w:rsid w:val="00F20925"/>
    <w:rsid w:val="00F30855"/>
    <w:rsid w:val="00F4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8EEE"/>
  <w15:chartTrackingRefBased/>
  <w15:docId w15:val="{55240365-798B-421D-B3CA-F277B8D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9B"/>
    <w:pPr>
      <w:spacing w:after="0" w:line="240" w:lineRule="auto"/>
    </w:pPr>
    <w:rPr>
      <w:rFonts w:ascii="Calibri" w:hAnsi="Calibri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A9B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,List Paragraph à moi,bullets,action points,Bullet List,FooterText,Colorful List - Accent 11,numbered,Paragraphe de liste1,列出段落,列出段落1"/>
    <w:basedOn w:val="Normal"/>
    <w:link w:val="ListParagraphChar"/>
    <w:uiPriority w:val="34"/>
    <w:qFormat/>
    <w:rsid w:val="000E4A9B"/>
    <w:pPr>
      <w:snapToGrid w:val="0"/>
      <w:ind w:left="720"/>
    </w:pPr>
    <w:rPr>
      <w:rFonts w:ascii="Times New Roman" w:hAnsi="Times New Roman"/>
      <w:sz w:val="24"/>
      <w:szCs w:val="24"/>
    </w:rPr>
  </w:style>
  <w:style w:type="paragraph" w:customStyle="1" w:styleId="Memoheading">
    <w:name w:val="Memo heading"/>
    <w:rsid w:val="000E4A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sq-AL" w:eastAsia="sq-AL" w:bidi="sq-AL"/>
    </w:rPr>
  </w:style>
  <w:style w:type="table" w:styleId="TableGrid">
    <w:name w:val="Table Grid"/>
    <w:basedOn w:val="TableNormal"/>
    <w:uiPriority w:val="59"/>
    <w:rsid w:val="000E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List Paragraph à moi Char,bullets Char,action points Char,Bullet List Char,FooterText Char,numbered Char"/>
    <w:link w:val="ListParagraph"/>
    <w:uiPriority w:val="34"/>
    <w:qFormat/>
    <w:locked/>
    <w:rsid w:val="000E4A9B"/>
    <w:rPr>
      <w:rFonts w:ascii="Times New Roman" w:hAnsi="Times New Roman" w:cs="Times New Roman"/>
      <w:sz w:val="24"/>
      <w:szCs w:val="24"/>
      <w:lang w:val="sq-AL" w:eastAsia="sq-AL" w:bidi="sq-AL"/>
    </w:rPr>
  </w:style>
  <w:style w:type="paragraph" w:styleId="NormalWeb">
    <w:name w:val="Normal (Web)"/>
    <w:basedOn w:val="Normal"/>
    <w:uiPriority w:val="99"/>
    <w:unhideWhenUsed/>
    <w:rsid w:val="000E4A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4A9B"/>
    <w:rPr>
      <w:color w:val="605E5C"/>
      <w:shd w:val="clear" w:color="auto" w:fill="E1DFDD"/>
    </w:rPr>
  </w:style>
  <w:style w:type="paragraph" w:customStyle="1" w:styleId="Default">
    <w:name w:val="Default"/>
    <w:rsid w:val="00896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56784"/>
    <w:pPr>
      <w:contextualSpacing/>
    </w:pPr>
    <w:rPr>
      <w:rFonts w:ascii="Cambria" w:eastAsia="Times New Roman" w:hAnsi="Cambria"/>
      <w:spacing w:val="-10"/>
      <w:kern w:val="28"/>
      <w:sz w:val="56"/>
      <w:szCs w:val="56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rsid w:val="00556784"/>
    <w:rPr>
      <w:rFonts w:ascii="Cambria" w:eastAsia="Times New Roman" w:hAnsi="Cambria" w:cs="Times New Roman"/>
      <w:spacing w:val="-10"/>
      <w:kern w:val="28"/>
      <w:sz w:val="56"/>
      <w:szCs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......@...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albania21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8</cp:revision>
  <dcterms:created xsi:type="dcterms:W3CDTF">2025-12-02T13:31:00Z</dcterms:created>
  <dcterms:modified xsi:type="dcterms:W3CDTF">2025-12-03T10:57:00Z</dcterms:modified>
</cp:coreProperties>
</file>